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4F59F" w14:textId="77777777" w:rsidR="00B26BA5" w:rsidRPr="00323067" w:rsidRDefault="00B26BA5" w:rsidP="008B7D11">
      <w:pPr>
        <w:pStyle w:val="Heading1"/>
        <w:ind w:left="720" w:firstLine="720"/>
        <w:jc w:val="both"/>
        <w:rPr>
          <w:rFonts w:asciiTheme="minorHAnsi" w:hAnsiTheme="minorHAnsi" w:cstheme="minorHAnsi"/>
          <w:sz w:val="20"/>
          <w:szCs w:val="20"/>
          <w:lang w:val="ms-MY"/>
        </w:rPr>
      </w:pPr>
      <w:r w:rsidRPr="00323067">
        <w:rPr>
          <w:rFonts w:asciiTheme="minorHAnsi" w:hAnsiTheme="minorHAnsi" w:cstheme="minorHAnsi"/>
          <w:noProof/>
          <w:sz w:val="20"/>
          <w:szCs w:val="20"/>
        </w:rPr>
        <mc:AlternateContent>
          <mc:Choice Requires="wps">
            <w:drawing>
              <wp:anchor distT="0" distB="0" distL="114300" distR="114300" simplePos="0" relativeHeight="251657216" behindDoc="0" locked="0" layoutInCell="1" allowOverlap="1" wp14:anchorId="2AA67816" wp14:editId="4F59A900">
                <wp:simplePos x="0" y="0"/>
                <wp:positionH relativeFrom="column">
                  <wp:posOffset>1925955</wp:posOffset>
                </wp:positionH>
                <wp:positionV relativeFrom="paragraph">
                  <wp:posOffset>-297403</wp:posOffset>
                </wp:positionV>
                <wp:extent cx="1802765" cy="784860"/>
                <wp:effectExtent l="0" t="0" r="0" b="254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784860"/>
                        </a:xfrm>
                        <a:prstGeom prst="rect">
                          <a:avLst/>
                        </a:prstGeom>
                        <a:noFill/>
                        <a:ln>
                          <a:noFill/>
                        </a:ln>
                      </wps:spPr>
                      <wps:txbx>
                        <w:txbxContent>
                          <w:p w14:paraId="5A178755" w14:textId="77777777" w:rsidR="00C2076E" w:rsidRPr="00D7221F" w:rsidRDefault="00C2076E" w:rsidP="00B26BA5">
                            <w:pPr>
                              <w:spacing w:line="240" w:lineRule="atLeast"/>
                              <w:jc w:val="center"/>
                              <w:rPr>
                                <w:rFonts w:ascii="Tahoma" w:hAnsi="Tahoma" w:cs="Tahoma"/>
                                <w:sz w:val="20"/>
                                <w:szCs w:val="20"/>
                                <w:lang w:val="en-US"/>
                              </w:rPr>
                            </w:pPr>
                            <w:r>
                              <w:rPr>
                                <w:rFonts w:ascii="Tahoma" w:hAnsi="Tahoma" w:cs="Tahoma"/>
                                <w:noProof/>
                                <w:sz w:val="20"/>
                                <w:szCs w:val="20"/>
                                <w:lang w:val="en-US"/>
                              </w:rPr>
                              <w:drawing>
                                <wp:inline distT="0" distB="0" distL="0" distR="0" wp14:anchorId="4DCD5E56" wp14:editId="5AA8DBF6">
                                  <wp:extent cx="1595755" cy="693420"/>
                                  <wp:effectExtent l="1905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95755" cy="69342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AA67816" id="_x0000_t202" coordsize="21600,21600" o:spt="202" path="m,l,21600r21600,l21600,xe">
                <v:stroke joinstyle="miter"/>
                <v:path gradientshapeok="t" o:connecttype="rect"/>
              </v:shapetype>
              <v:shape id="Text Box 2" o:spid="_x0000_s1026" type="#_x0000_t202" style="position:absolute;left:0;text-align:left;margin-left:151.65pt;margin-top:-23.4pt;width:141.95pt;height:61.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" filled="f" stroked="f">
                <v:textbox style="mso-fit-shape-to-text:t">
                  <w:txbxContent>
                    <w:p w14:paraId="5A178755" w14:textId="77777777" w:rsidR="00C2076E" w:rsidRPr="00D7221F" w:rsidRDefault="00C2076E" w:rsidP="00B26BA5">
                      <w:pPr>
                        <w:spacing w:line="240" w:lineRule="atLeast"/>
                        <w:jc w:val="center"/>
                        <w:rPr>
                          <w:rFonts w:ascii="Tahoma" w:hAnsi="Tahoma" w:cs="Tahoma"/>
                          <w:sz w:val="20"/>
                          <w:szCs w:val="20"/>
                          <w:lang w:val="en-US"/>
                        </w:rPr>
                      </w:pPr>
                      <w:r>
                        <w:rPr>
                          <w:rFonts w:ascii="Tahoma" w:hAnsi="Tahoma" w:cs="Tahoma"/>
                          <w:noProof/>
                          <w:sz w:val="20"/>
                          <w:szCs w:val="20"/>
                          <w:lang w:val="en-MY" w:eastAsia="en-MY"/>
                        </w:rPr>
                        <w:drawing>
                          <wp:inline distT="0" distB="0" distL="0" distR="0" wp14:anchorId="4DCD5E56" wp14:editId="5AA8DBF6">
                            <wp:extent cx="1595755" cy="693420"/>
                            <wp:effectExtent l="1905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595755" cy="693420"/>
                                    </a:xfrm>
                                    <a:prstGeom prst="rect">
                                      <a:avLst/>
                                    </a:prstGeom>
                                    <a:noFill/>
                                    <a:ln w="9525">
                                      <a:noFill/>
                                      <a:miter lim="800000"/>
                                      <a:headEnd/>
                                      <a:tailEnd/>
                                    </a:ln>
                                  </pic:spPr>
                                </pic:pic>
                              </a:graphicData>
                            </a:graphic>
                          </wp:inline>
                        </w:drawing>
                      </w:r>
                    </w:p>
                  </w:txbxContent>
                </v:textbox>
              </v:shape>
            </w:pict>
          </mc:Fallback>
        </mc:AlternateContent>
      </w:r>
    </w:p>
    <w:p w14:paraId="213F877E" w14:textId="77777777" w:rsidR="00B26BA5" w:rsidRPr="00323067" w:rsidRDefault="00B26BA5" w:rsidP="008B7D11">
      <w:pPr>
        <w:pStyle w:val="Heading1"/>
        <w:ind w:left="720" w:firstLine="720"/>
        <w:jc w:val="both"/>
        <w:rPr>
          <w:rFonts w:asciiTheme="minorHAnsi" w:hAnsiTheme="minorHAnsi" w:cstheme="minorHAnsi"/>
          <w:sz w:val="20"/>
          <w:szCs w:val="20"/>
          <w:lang w:val="ms-MY"/>
        </w:rPr>
      </w:pPr>
    </w:p>
    <w:p w14:paraId="1D3D9F21" w14:textId="77777777" w:rsidR="00B26BA5" w:rsidRPr="00323067" w:rsidRDefault="00B26BA5" w:rsidP="008B7D11">
      <w:pPr>
        <w:pStyle w:val="Heading1"/>
        <w:ind w:left="720" w:firstLine="720"/>
        <w:jc w:val="both"/>
        <w:rPr>
          <w:rFonts w:asciiTheme="minorHAnsi" w:hAnsiTheme="minorHAnsi" w:cstheme="minorHAnsi"/>
          <w:sz w:val="20"/>
          <w:szCs w:val="20"/>
          <w:lang w:val="ms-MY"/>
        </w:rPr>
      </w:pPr>
    </w:p>
    <w:p w14:paraId="600E6ADC" w14:textId="77777777" w:rsidR="00FD159B" w:rsidRDefault="00FD159B" w:rsidP="008B7D11">
      <w:pPr>
        <w:pStyle w:val="Heading1"/>
        <w:rPr>
          <w:rFonts w:asciiTheme="minorHAnsi" w:hAnsiTheme="minorHAnsi" w:cstheme="minorHAnsi"/>
          <w:lang w:val="ms-MY"/>
        </w:rPr>
      </w:pPr>
    </w:p>
    <w:p w14:paraId="24266AC4" w14:textId="77777777" w:rsidR="00B26BA5" w:rsidRPr="00323067" w:rsidRDefault="00B26BA5" w:rsidP="008B7D11">
      <w:pPr>
        <w:pStyle w:val="Heading1"/>
        <w:rPr>
          <w:rFonts w:asciiTheme="minorHAnsi" w:hAnsiTheme="minorHAnsi" w:cstheme="minorHAnsi"/>
        </w:rPr>
      </w:pPr>
      <w:r w:rsidRPr="00323067">
        <w:rPr>
          <w:rFonts w:asciiTheme="minorHAnsi" w:hAnsiTheme="minorHAnsi" w:cstheme="minorHAnsi"/>
          <w:lang w:val="ms-MY"/>
        </w:rPr>
        <w:t xml:space="preserve">KERTAS </w:t>
      </w:r>
      <w:r w:rsidRPr="00323067">
        <w:rPr>
          <w:rFonts w:asciiTheme="minorHAnsi" w:hAnsiTheme="minorHAnsi" w:cstheme="minorHAnsi"/>
        </w:rPr>
        <w:t xml:space="preserve">UNTUK </w:t>
      </w:r>
      <w:r w:rsidR="009C43C9" w:rsidRPr="00323067">
        <w:rPr>
          <w:rFonts w:asciiTheme="minorHAnsi" w:hAnsiTheme="minorHAnsi" w:cstheme="minorHAnsi"/>
        </w:rPr>
        <w:t>MAKLUMAN</w:t>
      </w:r>
    </w:p>
    <w:p w14:paraId="70DAA9CE" w14:textId="77777777" w:rsidR="009C43C9" w:rsidRPr="00323067" w:rsidRDefault="009C43C9" w:rsidP="008B7D11">
      <w:pPr>
        <w:spacing w:after="0" w:line="240" w:lineRule="auto"/>
        <w:jc w:val="center"/>
        <w:rPr>
          <w:rFonts w:cstheme="minorHAnsi"/>
          <w:b/>
          <w:sz w:val="24"/>
          <w:szCs w:val="24"/>
        </w:rPr>
      </w:pPr>
      <w:r w:rsidRPr="00323067">
        <w:rPr>
          <w:rFonts w:cstheme="minorHAnsi"/>
          <w:b/>
          <w:sz w:val="24"/>
          <w:szCs w:val="24"/>
        </w:rPr>
        <w:t>MESYUARAT JAWATANKUASA</w:t>
      </w:r>
      <w:r w:rsidR="00F843F9" w:rsidRPr="00323067">
        <w:rPr>
          <w:rFonts w:cstheme="minorHAnsi"/>
          <w:b/>
          <w:sz w:val="24"/>
          <w:szCs w:val="24"/>
        </w:rPr>
        <w:t xml:space="preserve"> </w:t>
      </w:r>
      <w:r w:rsidRPr="00323067">
        <w:rPr>
          <w:rFonts w:cstheme="minorHAnsi"/>
          <w:b/>
          <w:sz w:val="24"/>
          <w:szCs w:val="24"/>
        </w:rPr>
        <w:t>JARINGAN INDUSTRI &amp; MASYARAKAT UPM</w:t>
      </w:r>
    </w:p>
    <w:p w14:paraId="0FB1446B" w14:textId="5302EC3D" w:rsidR="00F843F9" w:rsidRPr="00872164" w:rsidRDefault="00696F36" w:rsidP="008B7D11">
      <w:pPr>
        <w:spacing w:after="0" w:line="240" w:lineRule="auto"/>
        <w:jc w:val="center"/>
        <w:rPr>
          <w:rFonts w:cstheme="minorHAnsi"/>
          <w:b/>
          <w:sz w:val="24"/>
          <w:szCs w:val="24"/>
        </w:rPr>
      </w:pPr>
      <w:r w:rsidRPr="00872164">
        <w:rPr>
          <w:rFonts w:cstheme="minorHAnsi"/>
          <w:b/>
          <w:sz w:val="24"/>
          <w:szCs w:val="24"/>
        </w:rPr>
        <w:t xml:space="preserve">SUKUAN </w:t>
      </w:r>
      <w:r w:rsidR="00946695">
        <w:rPr>
          <w:rFonts w:cstheme="minorHAnsi"/>
          <w:b/>
          <w:sz w:val="24"/>
          <w:szCs w:val="24"/>
        </w:rPr>
        <w:t>K</w:t>
      </w:r>
      <w:r w:rsidR="00B63361">
        <w:rPr>
          <w:rFonts w:cstheme="minorHAnsi"/>
          <w:b/>
          <w:sz w:val="24"/>
          <w:szCs w:val="24"/>
        </w:rPr>
        <w:t>E</w:t>
      </w:r>
      <w:r w:rsidR="006B69B0">
        <w:rPr>
          <w:rFonts w:cstheme="minorHAnsi"/>
          <w:b/>
          <w:sz w:val="24"/>
          <w:szCs w:val="24"/>
        </w:rPr>
        <w:t>EMPAT</w:t>
      </w:r>
      <w:r w:rsidR="003F4604">
        <w:rPr>
          <w:rFonts w:cstheme="minorHAnsi"/>
          <w:b/>
          <w:sz w:val="24"/>
          <w:szCs w:val="24"/>
        </w:rPr>
        <w:t xml:space="preserve"> TAHUN 2019</w:t>
      </w:r>
    </w:p>
    <w:p w14:paraId="1E9A64A9" w14:textId="77777777" w:rsidR="00EB192B" w:rsidRPr="00872164" w:rsidRDefault="00B26BA5" w:rsidP="008B7D11">
      <w:pPr>
        <w:spacing w:after="0" w:line="240" w:lineRule="auto"/>
        <w:jc w:val="both"/>
        <w:rPr>
          <w:rFonts w:cstheme="minorHAnsi"/>
          <w:b/>
          <w:bCs/>
          <w:sz w:val="24"/>
          <w:szCs w:val="24"/>
        </w:rPr>
      </w:pPr>
      <w:r w:rsidRPr="00872164">
        <w:rPr>
          <w:rFonts w:cstheme="minorHAnsi"/>
          <w:b/>
          <w:bCs/>
          <w:noProof/>
          <w:sz w:val="24"/>
          <w:szCs w:val="24"/>
          <w:lang w:val="en-US"/>
        </w:rPr>
        <mc:AlternateContent>
          <mc:Choice Requires="wps">
            <w:drawing>
              <wp:anchor distT="0" distB="0" distL="114300" distR="114300" simplePos="0" relativeHeight="251655680" behindDoc="0" locked="0" layoutInCell="1" allowOverlap="1" wp14:anchorId="3DB54A01" wp14:editId="6EE4DC81">
                <wp:simplePos x="0" y="0"/>
                <wp:positionH relativeFrom="column">
                  <wp:posOffset>-20955</wp:posOffset>
                </wp:positionH>
                <wp:positionV relativeFrom="paragraph">
                  <wp:posOffset>46280</wp:posOffset>
                </wp:positionV>
                <wp:extent cx="5890260" cy="498764"/>
                <wp:effectExtent l="0" t="0" r="15240" b="15875"/>
                <wp:wrapNone/>
                <wp:docPr id="3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498764"/>
                        </a:xfrm>
                        <a:prstGeom prst="rect">
                          <a:avLst/>
                        </a:prstGeom>
                        <a:solidFill>
                          <a:srgbClr val="FFFFFF"/>
                        </a:solidFill>
                        <a:ln w="9525">
                          <a:solidFill>
                            <a:srgbClr val="000000"/>
                          </a:solidFill>
                          <a:miter lim="800000"/>
                          <a:headEnd/>
                          <a:tailEnd/>
                        </a:ln>
                      </wps:spPr>
                      <wps:txbx>
                        <w:txbxContent>
                          <w:p w14:paraId="14AAD835" w14:textId="77777777" w:rsidR="00C2076E" w:rsidRDefault="00C2076E" w:rsidP="00B26BA5">
                            <w:pPr>
                              <w:spacing w:after="0" w:line="240" w:lineRule="auto"/>
                              <w:jc w:val="center"/>
                              <w:rPr>
                                <w:rFonts w:cstheme="minorHAnsi"/>
                                <w:b/>
                                <w:sz w:val="24"/>
                                <w:szCs w:val="24"/>
                              </w:rPr>
                            </w:pPr>
                            <w:r>
                              <w:rPr>
                                <w:rFonts w:cstheme="minorHAnsi"/>
                                <w:b/>
                                <w:sz w:val="24"/>
                                <w:szCs w:val="24"/>
                              </w:rPr>
                              <w:t xml:space="preserve">LAPORAN AKTIVITI </w:t>
                            </w:r>
                          </w:p>
                          <w:p w14:paraId="79352678" w14:textId="77777777" w:rsidR="00C2076E" w:rsidRPr="00A52DF8" w:rsidRDefault="00C2076E" w:rsidP="00B26BA5">
                            <w:pPr>
                              <w:spacing w:after="0" w:line="240" w:lineRule="auto"/>
                              <w:jc w:val="center"/>
                              <w:rPr>
                                <w:rFonts w:cstheme="minorHAnsi"/>
                                <w:b/>
                                <w:sz w:val="24"/>
                                <w:szCs w:val="24"/>
                              </w:rPr>
                            </w:pPr>
                            <w:r>
                              <w:rPr>
                                <w:rFonts w:cstheme="minorHAnsi"/>
                                <w:b/>
                                <w:sz w:val="24"/>
                                <w:szCs w:val="24"/>
                              </w:rPr>
                              <w:t>PUSAT HUBUNGAN DAN JARINGAN INDUSTRI (CiRNeT)</w:t>
                            </w:r>
                          </w:p>
                          <w:p w14:paraId="0711B2CC" w14:textId="77777777" w:rsidR="00C2076E" w:rsidRPr="00B26BA5" w:rsidRDefault="00C2076E" w:rsidP="00B26BA5">
                            <w:pPr>
                              <w:jc w:val="center"/>
                              <w:rPr>
                                <w:rFonts w:cstheme="minorHAns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DB54A01" id="Text Box 131" o:spid="_x0000_s1027" type="#_x0000_t202" style="position:absolute;left:0;text-align:left;margin-left:-1.65pt;margin-top:3.65pt;width:463.8pt;height:3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">
                <v:textbox>
                  <w:txbxContent>
                    <w:p w14:paraId="14AAD835" w14:textId="77777777" w:rsidR="00C2076E" w:rsidRDefault="00C2076E" w:rsidP="00B26BA5">
                      <w:pPr>
                        <w:spacing w:after="0" w:line="240" w:lineRule="auto"/>
                        <w:jc w:val="center"/>
                        <w:rPr>
                          <w:rFonts w:cstheme="minorHAnsi"/>
                          <w:b/>
                          <w:sz w:val="24"/>
                          <w:szCs w:val="24"/>
                        </w:rPr>
                      </w:pPr>
                      <w:r>
                        <w:rPr>
                          <w:rFonts w:cstheme="minorHAnsi"/>
                          <w:b/>
                          <w:sz w:val="24"/>
                          <w:szCs w:val="24"/>
                        </w:rPr>
                        <w:t xml:space="preserve">LAPORAN AKTIVITI </w:t>
                      </w:r>
                    </w:p>
                    <w:p w14:paraId="79352678" w14:textId="77777777" w:rsidR="00C2076E" w:rsidRPr="00A52DF8" w:rsidRDefault="00C2076E" w:rsidP="00B26BA5">
                      <w:pPr>
                        <w:spacing w:after="0" w:line="240" w:lineRule="auto"/>
                        <w:jc w:val="center"/>
                        <w:rPr>
                          <w:rFonts w:cstheme="minorHAnsi"/>
                          <w:b/>
                          <w:sz w:val="24"/>
                          <w:szCs w:val="24"/>
                        </w:rPr>
                      </w:pPr>
                      <w:r>
                        <w:rPr>
                          <w:rFonts w:cstheme="minorHAnsi"/>
                          <w:b/>
                          <w:sz w:val="24"/>
                          <w:szCs w:val="24"/>
                        </w:rPr>
                        <w:t>PUSAT HUBUNGAN DAN JARINGAN INDUSTRI (CiRNeT)</w:t>
                      </w:r>
                    </w:p>
                    <w:p w14:paraId="0711B2CC" w14:textId="77777777" w:rsidR="00C2076E" w:rsidRPr="00B26BA5" w:rsidRDefault="00C2076E" w:rsidP="00B26BA5">
                      <w:pPr>
                        <w:jc w:val="center"/>
                        <w:rPr>
                          <w:rFonts w:cstheme="minorHAnsi"/>
                          <w:sz w:val="24"/>
                          <w:szCs w:val="24"/>
                        </w:rPr>
                      </w:pPr>
                    </w:p>
                  </w:txbxContent>
                </v:textbox>
              </v:shape>
            </w:pict>
          </mc:Fallback>
        </mc:AlternateContent>
      </w:r>
    </w:p>
    <w:p w14:paraId="24146C2E" w14:textId="77777777" w:rsidR="00B26BA5" w:rsidRPr="00872164" w:rsidRDefault="00B26BA5" w:rsidP="008B7D11">
      <w:pPr>
        <w:spacing w:after="0" w:line="240" w:lineRule="auto"/>
        <w:jc w:val="both"/>
        <w:rPr>
          <w:rFonts w:cstheme="minorHAnsi"/>
          <w:b/>
          <w:bCs/>
          <w:sz w:val="24"/>
          <w:szCs w:val="24"/>
        </w:rPr>
      </w:pPr>
      <w:r w:rsidRPr="00872164">
        <w:rPr>
          <w:rFonts w:cstheme="minorHAnsi"/>
          <w:b/>
          <w:bCs/>
          <w:sz w:val="24"/>
          <w:szCs w:val="24"/>
        </w:rPr>
        <w:t>UNIVERSITI PUTRA MALAYSIA</w:t>
      </w:r>
    </w:p>
    <w:p w14:paraId="3E86F0CF" w14:textId="77777777" w:rsidR="00E96562" w:rsidRPr="00872164" w:rsidRDefault="00E96562" w:rsidP="008B7D11">
      <w:pPr>
        <w:tabs>
          <w:tab w:val="left" w:pos="567"/>
          <w:tab w:val="left" w:pos="1134"/>
        </w:tabs>
        <w:spacing w:after="0" w:line="240" w:lineRule="auto"/>
        <w:ind w:left="1418" w:hanging="1418"/>
        <w:jc w:val="both"/>
        <w:rPr>
          <w:rFonts w:cstheme="minorHAnsi"/>
          <w:b/>
          <w:sz w:val="24"/>
          <w:szCs w:val="24"/>
        </w:rPr>
      </w:pPr>
    </w:p>
    <w:p w14:paraId="59D115B5" w14:textId="77777777" w:rsidR="00470970" w:rsidRPr="00872164" w:rsidRDefault="00470970" w:rsidP="008B7D11">
      <w:pPr>
        <w:tabs>
          <w:tab w:val="left" w:pos="567"/>
          <w:tab w:val="left" w:pos="1134"/>
        </w:tabs>
        <w:spacing w:after="0" w:line="240" w:lineRule="auto"/>
        <w:ind w:left="1418" w:hanging="1418"/>
        <w:jc w:val="both"/>
        <w:rPr>
          <w:rFonts w:cstheme="minorHAnsi"/>
          <w:b/>
          <w:sz w:val="24"/>
          <w:szCs w:val="24"/>
        </w:rPr>
      </w:pPr>
    </w:p>
    <w:p w14:paraId="453A98CB" w14:textId="77777777" w:rsidR="008B22A1" w:rsidRPr="00872164" w:rsidRDefault="008B22A1" w:rsidP="008B7D11">
      <w:pPr>
        <w:tabs>
          <w:tab w:val="left" w:pos="567"/>
          <w:tab w:val="left" w:pos="1134"/>
        </w:tabs>
        <w:spacing w:after="0" w:line="240" w:lineRule="auto"/>
        <w:ind w:left="1418" w:hanging="1418"/>
        <w:jc w:val="both"/>
        <w:rPr>
          <w:rFonts w:cstheme="minorHAnsi"/>
          <w:b/>
          <w:sz w:val="24"/>
          <w:szCs w:val="24"/>
        </w:rPr>
      </w:pPr>
    </w:p>
    <w:p w14:paraId="74048DFE" w14:textId="77777777" w:rsidR="00A52DF8" w:rsidRPr="00872164" w:rsidRDefault="00A52DF8" w:rsidP="008B7D11">
      <w:pPr>
        <w:pStyle w:val="ListParagraph"/>
        <w:numPr>
          <w:ilvl w:val="0"/>
          <w:numId w:val="3"/>
        </w:numPr>
        <w:tabs>
          <w:tab w:val="left" w:pos="851"/>
        </w:tabs>
        <w:spacing w:after="0" w:line="240" w:lineRule="auto"/>
        <w:ind w:left="851" w:hanging="851"/>
        <w:jc w:val="both"/>
        <w:rPr>
          <w:rFonts w:cstheme="minorHAnsi"/>
          <w:b/>
          <w:sz w:val="24"/>
          <w:szCs w:val="24"/>
        </w:rPr>
      </w:pPr>
      <w:r w:rsidRPr="00872164">
        <w:rPr>
          <w:rFonts w:cstheme="minorHAnsi"/>
          <w:b/>
          <w:sz w:val="24"/>
          <w:szCs w:val="24"/>
        </w:rPr>
        <w:t xml:space="preserve">LATARBELAKANG </w:t>
      </w:r>
    </w:p>
    <w:p w14:paraId="6DC838D7" w14:textId="77777777" w:rsidR="006A6A00" w:rsidRPr="00872164" w:rsidRDefault="006A6A00" w:rsidP="008B7D11">
      <w:pPr>
        <w:tabs>
          <w:tab w:val="left" w:pos="851"/>
          <w:tab w:val="left" w:pos="1134"/>
        </w:tabs>
        <w:spacing w:after="0" w:line="240" w:lineRule="auto"/>
        <w:ind w:left="851" w:hanging="851"/>
        <w:jc w:val="both"/>
        <w:rPr>
          <w:rFonts w:cstheme="minorHAnsi"/>
          <w:b/>
          <w:sz w:val="24"/>
          <w:szCs w:val="24"/>
        </w:rPr>
      </w:pPr>
    </w:p>
    <w:p w14:paraId="35397BC7" w14:textId="1B2CCF00" w:rsidR="00341CB0" w:rsidRPr="00872164" w:rsidRDefault="009C43C9" w:rsidP="008B7D11">
      <w:pPr>
        <w:pStyle w:val="ListParagraph"/>
        <w:numPr>
          <w:ilvl w:val="1"/>
          <w:numId w:val="3"/>
        </w:numPr>
        <w:spacing w:after="0" w:line="240" w:lineRule="auto"/>
        <w:ind w:left="1701" w:hanging="850"/>
        <w:jc w:val="both"/>
        <w:rPr>
          <w:rFonts w:eastAsia="Times New Roman" w:cs="Arial"/>
          <w:sz w:val="24"/>
          <w:szCs w:val="24"/>
        </w:rPr>
      </w:pPr>
      <w:r w:rsidRPr="00872164">
        <w:rPr>
          <w:rFonts w:cstheme="minorHAnsi"/>
          <w:sz w:val="24"/>
          <w:szCs w:val="24"/>
        </w:rPr>
        <w:t>Kertas ini bertujuan untu</w:t>
      </w:r>
      <w:r w:rsidR="007242F9" w:rsidRPr="00872164">
        <w:rPr>
          <w:rFonts w:cstheme="minorHAnsi"/>
          <w:sz w:val="24"/>
          <w:szCs w:val="24"/>
        </w:rPr>
        <w:t>k memaklumkan Mesyuarat Jawatank</w:t>
      </w:r>
      <w:r w:rsidRPr="00872164">
        <w:rPr>
          <w:rFonts w:cstheme="minorHAnsi"/>
          <w:sz w:val="24"/>
          <w:szCs w:val="24"/>
        </w:rPr>
        <w:t>uasa Jaringan Industri &amp; Masyarakat, Universiti Putra Malaysia (UPM) tentang aktiviti-aktiviti yang telah dilakukan</w:t>
      </w:r>
      <w:r w:rsidR="004D5095" w:rsidRPr="00872164">
        <w:rPr>
          <w:rFonts w:cstheme="minorHAnsi"/>
          <w:sz w:val="24"/>
          <w:szCs w:val="24"/>
        </w:rPr>
        <w:t xml:space="preserve"> </w:t>
      </w:r>
      <w:r w:rsidRPr="00872164">
        <w:rPr>
          <w:rFonts w:cstheme="minorHAnsi"/>
          <w:sz w:val="24"/>
          <w:szCs w:val="24"/>
        </w:rPr>
        <w:t xml:space="preserve">sepanjang </w:t>
      </w:r>
      <w:r w:rsidR="00696F36" w:rsidRPr="00872164">
        <w:rPr>
          <w:rFonts w:cstheme="minorHAnsi"/>
          <w:sz w:val="24"/>
          <w:szCs w:val="24"/>
        </w:rPr>
        <w:t xml:space="preserve">Sukuan </w:t>
      </w:r>
      <w:r w:rsidR="00946695">
        <w:rPr>
          <w:rFonts w:cstheme="minorHAnsi"/>
          <w:sz w:val="24"/>
          <w:szCs w:val="24"/>
        </w:rPr>
        <w:t>Ke</w:t>
      </w:r>
      <w:r w:rsidR="00EE7956">
        <w:rPr>
          <w:rFonts w:cstheme="minorHAnsi"/>
          <w:sz w:val="24"/>
          <w:szCs w:val="24"/>
        </w:rPr>
        <w:t>empat</w:t>
      </w:r>
      <w:r w:rsidR="00756D28">
        <w:rPr>
          <w:rFonts w:cstheme="minorHAnsi"/>
          <w:sz w:val="24"/>
          <w:szCs w:val="24"/>
        </w:rPr>
        <w:t xml:space="preserve"> </w:t>
      </w:r>
      <w:r w:rsidR="003F4604">
        <w:rPr>
          <w:rFonts w:cstheme="minorHAnsi"/>
          <w:sz w:val="24"/>
          <w:szCs w:val="24"/>
        </w:rPr>
        <w:t xml:space="preserve">Tahun 2019 </w:t>
      </w:r>
      <w:r w:rsidR="004D5095" w:rsidRPr="00872164">
        <w:rPr>
          <w:rFonts w:cstheme="minorHAnsi"/>
          <w:sz w:val="24"/>
          <w:szCs w:val="24"/>
        </w:rPr>
        <w:t xml:space="preserve">iaitu daripada </w:t>
      </w:r>
      <w:r w:rsidR="00EE7956">
        <w:rPr>
          <w:rFonts w:cs="Arial"/>
          <w:sz w:val="24"/>
          <w:szCs w:val="24"/>
        </w:rPr>
        <w:t xml:space="preserve">Oktober </w:t>
      </w:r>
      <w:r w:rsidR="00B63361">
        <w:rPr>
          <w:rFonts w:cs="Arial"/>
          <w:sz w:val="24"/>
          <w:szCs w:val="24"/>
        </w:rPr>
        <w:t xml:space="preserve">hingga </w:t>
      </w:r>
      <w:r w:rsidR="00EE7956">
        <w:rPr>
          <w:rFonts w:cs="Arial"/>
          <w:sz w:val="24"/>
          <w:szCs w:val="24"/>
        </w:rPr>
        <w:t>Disember</w:t>
      </w:r>
      <w:r w:rsidR="00B63361">
        <w:rPr>
          <w:rFonts w:cs="Arial"/>
          <w:sz w:val="24"/>
          <w:szCs w:val="24"/>
        </w:rPr>
        <w:t xml:space="preserve"> 2019.</w:t>
      </w:r>
    </w:p>
    <w:p w14:paraId="794E5BE1" w14:textId="77777777" w:rsidR="009C43C9" w:rsidRPr="00872164" w:rsidRDefault="009C43C9" w:rsidP="008B7D11">
      <w:pPr>
        <w:tabs>
          <w:tab w:val="left" w:pos="851"/>
        </w:tabs>
        <w:spacing w:after="0" w:line="240" w:lineRule="auto"/>
        <w:ind w:left="851" w:hanging="851"/>
        <w:jc w:val="both"/>
        <w:rPr>
          <w:rFonts w:cstheme="minorHAnsi"/>
          <w:sz w:val="24"/>
          <w:szCs w:val="24"/>
        </w:rPr>
      </w:pPr>
    </w:p>
    <w:p w14:paraId="4E27B7BB" w14:textId="77777777" w:rsidR="001C25AF" w:rsidRPr="00323067" w:rsidRDefault="001C25AF" w:rsidP="008B7D11">
      <w:pPr>
        <w:tabs>
          <w:tab w:val="left" w:pos="851"/>
        </w:tabs>
        <w:spacing w:after="0" w:line="240" w:lineRule="auto"/>
        <w:ind w:left="851" w:hanging="851"/>
        <w:jc w:val="both"/>
        <w:rPr>
          <w:rFonts w:cstheme="minorHAnsi"/>
          <w:sz w:val="24"/>
          <w:szCs w:val="24"/>
        </w:rPr>
      </w:pPr>
    </w:p>
    <w:p w14:paraId="64C05779" w14:textId="77777777" w:rsidR="000F018B" w:rsidRPr="00323067" w:rsidRDefault="009C43C9" w:rsidP="008B7D11">
      <w:pPr>
        <w:pStyle w:val="ListParagraph"/>
        <w:numPr>
          <w:ilvl w:val="0"/>
          <w:numId w:val="2"/>
        </w:numPr>
        <w:tabs>
          <w:tab w:val="left" w:pos="0"/>
        </w:tabs>
        <w:spacing w:after="0" w:line="240" w:lineRule="auto"/>
        <w:ind w:left="851" w:hanging="851"/>
        <w:jc w:val="both"/>
        <w:rPr>
          <w:rFonts w:cstheme="minorHAnsi"/>
          <w:b/>
          <w:sz w:val="24"/>
          <w:szCs w:val="24"/>
        </w:rPr>
      </w:pPr>
      <w:r w:rsidRPr="00323067">
        <w:rPr>
          <w:rFonts w:cstheme="minorHAnsi"/>
          <w:b/>
          <w:sz w:val="24"/>
          <w:szCs w:val="24"/>
        </w:rPr>
        <w:t xml:space="preserve">LAPORAN AKTIVITI </w:t>
      </w:r>
      <w:r w:rsidR="006A6A00" w:rsidRPr="00323067">
        <w:rPr>
          <w:rFonts w:cstheme="minorHAnsi"/>
          <w:b/>
          <w:sz w:val="24"/>
          <w:szCs w:val="24"/>
        </w:rPr>
        <w:t xml:space="preserve"> </w:t>
      </w:r>
    </w:p>
    <w:p w14:paraId="41E8B54B" w14:textId="77777777" w:rsidR="009C43C9" w:rsidRPr="00323067" w:rsidRDefault="009C43C9" w:rsidP="008B7D11">
      <w:pPr>
        <w:tabs>
          <w:tab w:val="left" w:pos="0"/>
          <w:tab w:val="left" w:pos="567"/>
        </w:tabs>
        <w:spacing w:after="0" w:line="240" w:lineRule="auto"/>
        <w:jc w:val="both"/>
        <w:rPr>
          <w:rFonts w:cstheme="minorHAnsi"/>
          <w:sz w:val="24"/>
          <w:szCs w:val="24"/>
        </w:rPr>
      </w:pPr>
    </w:p>
    <w:p w14:paraId="177FCD26" w14:textId="77777777" w:rsidR="00EB192B" w:rsidRPr="00DD59B5" w:rsidRDefault="00EB192B" w:rsidP="008B7D11">
      <w:pPr>
        <w:pStyle w:val="ListParagraph"/>
        <w:numPr>
          <w:ilvl w:val="1"/>
          <w:numId w:val="2"/>
        </w:numPr>
        <w:spacing w:after="0" w:line="240" w:lineRule="auto"/>
        <w:ind w:left="1701" w:hanging="850"/>
        <w:jc w:val="both"/>
        <w:rPr>
          <w:rFonts w:eastAsia="Times New Roman" w:cs="Arial"/>
          <w:sz w:val="24"/>
          <w:szCs w:val="24"/>
        </w:rPr>
      </w:pPr>
      <w:r w:rsidRPr="00DD59B5">
        <w:rPr>
          <w:rFonts w:eastAsia="Calibri" w:cs="Arial"/>
          <w:sz w:val="24"/>
          <w:szCs w:val="24"/>
        </w:rPr>
        <w:t>CiRNeT telah menjalin hubungan dengan rakan industri yang berpotensi dalam usaha untuk mempergiat kerjasama strategik antara UPM dengan pihak industri</w:t>
      </w:r>
      <w:r w:rsidRPr="00DD59B5">
        <w:rPr>
          <w:rFonts w:eastAsia="Times New Roman" w:cs="Arial"/>
          <w:sz w:val="24"/>
          <w:szCs w:val="24"/>
        </w:rPr>
        <w:t>. Jalinan hubungan tersebut telah membuka peluang bagi pelaksanaan program pembangunan pelajar, latihan industri pelajar, ceramah/peluang kerjaya, kerja perundingan, projek penyelidikan dan kerjasama lain yang memberi nilai tambah kepada UPM dan industri.</w:t>
      </w:r>
    </w:p>
    <w:p w14:paraId="1CEDE88C" w14:textId="77777777" w:rsidR="00EB192B" w:rsidRPr="00323067" w:rsidRDefault="00EB192B" w:rsidP="008B7D11">
      <w:pPr>
        <w:spacing w:after="0" w:line="240" w:lineRule="auto"/>
        <w:ind w:left="1701" w:hanging="850"/>
        <w:contextualSpacing/>
        <w:jc w:val="both"/>
        <w:rPr>
          <w:rFonts w:eastAsia="Times New Roman" w:cs="Arial"/>
          <w:sz w:val="24"/>
          <w:szCs w:val="24"/>
        </w:rPr>
      </w:pPr>
    </w:p>
    <w:p w14:paraId="6DFF101C" w14:textId="77777777" w:rsidR="00EB192B" w:rsidRPr="00DD59B5" w:rsidRDefault="00EB192B" w:rsidP="008B7D11">
      <w:pPr>
        <w:pStyle w:val="ListParagraph"/>
        <w:numPr>
          <w:ilvl w:val="1"/>
          <w:numId w:val="2"/>
        </w:numPr>
        <w:spacing w:after="0" w:line="240" w:lineRule="auto"/>
        <w:ind w:left="1701" w:hanging="850"/>
        <w:jc w:val="both"/>
        <w:rPr>
          <w:rFonts w:eastAsia="Times New Roman" w:cs="Arial"/>
          <w:sz w:val="24"/>
          <w:szCs w:val="24"/>
        </w:rPr>
      </w:pPr>
      <w:r w:rsidRPr="00DD59B5">
        <w:rPr>
          <w:rFonts w:eastAsia="Times New Roman" w:cs="Arial"/>
          <w:sz w:val="24"/>
          <w:szCs w:val="24"/>
        </w:rPr>
        <w:t>Peranan dan sumbangan yang dilakukan oleh CiRNeT dalam jalinan hubungan tersebut adalah seperti berikut:</w:t>
      </w:r>
    </w:p>
    <w:p w14:paraId="6D19E66C" w14:textId="77777777" w:rsidR="00696F36" w:rsidRPr="00323067" w:rsidRDefault="00696F36" w:rsidP="008B7D11">
      <w:pPr>
        <w:pStyle w:val="ListParagraph"/>
        <w:spacing w:after="0" w:line="240" w:lineRule="auto"/>
        <w:rPr>
          <w:rFonts w:eastAsia="Times New Roman" w:cs="Arial"/>
          <w:sz w:val="24"/>
          <w:szCs w:val="24"/>
        </w:rPr>
      </w:pPr>
    </w:p>
    <w:p w14:paraId="15A9BEF0" w14:textId="77777777" w:rsidR="00EB192B" w:rsidRPr="00323067" w:rsidRDefault="00EB192B" w:rsidP="008B7D11">
      <w:pPr>
        <w:numPr>
          <w:ilvl w:val="0"/>
          <w:numId w:val="1"/>
        </w:numPr>
        <w:spacing w:after="0" w:line="240" w:lineRule="auto"/>
        <w:ind w:left="2552" w:hanging="850"/>
        <w:contextualSpacing/>
        <w:jc w:val="both"/>
        <w:rPr>
          <w:rFonts w:eastAsia="Times New Roman" w:cs="Arial"/>
          <w:sz w:val="24"/>
          <w:szCs w:val="24"/>
        </w:rPr>
      </w:pPr>
      <w:r w:rsidRPr="00323067">
        <w:rPr>
          <w:rFonts w:eastAsia="Times New Roman" w:cs="Arial"/>
          <w:sz w:val="24"/>
          <w:szCs w:val="24"/>
        </w:rPr>
        <w:t>Menghubungkan/mempertemukan pihak industri dengan wakil UPM;</w:t>
      </w:r>
    </w:p>
    <w:p w14:paraId="2C0EC0D9" w14:textId="77777777" w:rsidR="00696F36" w:rsidRPr="00323067" w:rsidRDefault="00696F36" w:rsidP="008B7D11">
      <w:pPr>
        <w:spacing w:after="0" w:line="240" w:lineRule="auto"/>
        <w:ind w:left="2552"/>
        <w:contextualSpacing/>
        <w:jc w:val="both"/>
        <w:rPr>
          <w:rFonts w:eastAsia="Times New Roman" w:cs="Arial"/>
          <w:sz w:val="24"/>
          <w:szCs w:val="24"/>
        </w:rPr>
      </w:pPr>
    </w:p>
    <w:p w14:paraId="4D091F7F" w14:textId="77777777" w:rsidR="00EB192B" w:rsidRPr="00323067" w:rsidRDefault="00EB192B" w:rsidP="008B7D11">
      <w:pPr>
        <w:numPr>
          <w:ilvl w:val="0"/>
          <w:numId w:val="1"/>
        </w:numPr>
        <w:spacing w:after="0" w:line="240" w:lineRule="auto"/>
        <w:ind w:left="2552" w:hanging="850"/>
        <w:contextualSpacing/>
        <w:jc w:val="both"/>
        <w:rPr>
          <w:rFonts w:eastAsia="Times New Roman" w:cs="Arial"/>
          <w:sz w:val="24"/>
          <w:szCs w:val="24"/>
        </w:rPr>
      </w:pPr>
      <w:r w:rsidRPr="00323067">
        <w:rPr>
          <w:rFonts w:eastAsia="Times New Roman" w:cs="Arial"/>
          <w:sz w:val="24"/>
          <w:szCs w:val="24"/>
        </w:rPr>
        <w:t>Menguruskan mesyuarat/taklimat/perlaksanaan aktiviti antara UPM dengan rakan industri;</w:t>
      </w:r>
    </w:p>
    <w:p w14:paraId="720A1CBB" w14:textId="77777777" w:rsidR="00696F36" w:rsidRPr="00323067" w:rsidRDefault="00696F36" w:rsidP="008B7D11">
      <w:pPr>
        <w:pStyle w:val="ListParagraph"/>
        <w:spacing w:after="0" w:line="240" w:lineRule="auto"/>
        <w:rPr>
          <w:rFonts w:eastAsia="Times New Roman" w:cs="Arial"/>
          <w:sz w:val="24"/>
          <w:szCs w:val="24"/>
        </w:rPr>
      </w:pPr>
    </w:p>
    <w:p w14:paraId="08FD2AB9" w14:textId="77777777" w:rsidR="00EB192B" w:rsidRPr="00323067" w:rsidRDefault="00EB192B" w:rsidP="008B7D11">
      <w:pPr>
        <w:numPr>
          <w:ilvl w:val="0"/>
          <w:numId w:val="1"/>
        </w:numPr>
        <w:spacing w:after="0" w:line="240" w:lineRule="auto"/>
        <w:ind w:left="2552" w:hanging="850"/>
        <w:contextualSpacing/>
        <w:jc w:val="both"/>
        <w:rPr>
          <w:rFonts w:eastAsia="Times New Roman" w:cs="Arial"/>
          <w:sz w:val="24"/>
          <w:szCs w:val="24"/>
        </w:rPr>
      </w:pPr>
      <w:r w:rsidRPr="00323067">
        <w:rPr>
          <w:rFonts w:eastAsia="Times New Roman" w:cs="Arial"/>
          <w:sz w:val="24"/>
          <w:szCs w:val="24"/>
        </w:rPr>
        <w:t>Menyediakan kertas cadangan, dokumen perundangan be</w:t>
      </w:r>
      <w:r w:rsidR="00AF3757" w:rsidRPr="00323067">
        <w:rPr>
          <w:rFonts w:eastAsia="Times New Roman" w:cs="Arial"/>
          <w:sz w:val="24"/>
          <w:szCs w:val="24"/>
        </w:rPr>
        <w:t xml:space="preserve">rkaitan (MoU/MoA/NDA), laporan dan </w:t>
      </w:r>
      <w:r w:rsidRPr="00323067">
        <w:rPr>
          <w:rFonts w:eastAsia="Times New Roman" w:cs="Arial"/>
          <w:sz w:val="24"/>
          <w:szCs w:val="24"/>
        </w:rPr>
        <w:t>pembentangan;</w:t>
      </w:r>
    </w:p>
    <w:p w14:paraId="735CA730" w14:textId="77777777" w:rsidR="00323067" w:rsidRPr="00323067" w:rsidRDefault="00323067" w:rsidP="008B7D11">
      <w:pPr>
        <w:pStyle w:val="ListParagraph"/>
        <w:spacing w:after="0" w:line="240" w:lineRule="auto"/>
        <w:rPr>
          <w:rFonts w:eastAsia="Times New Roman" w:cs="Arial"/>
          <w:sz w:val="24"/>
          <w:szCs w:val="24"/>
        </w:rPr>
      </w:pPr>
    </w:p>
    <w:p w14:paraId="4486CE2E" w14:textId="77777777" w:rsidR="00EB192B" w:rsidRPr="00323067" w:rsidRDefault="00EB192B" w:rsidP="008B7D11">
      <w:pPr>
        <w:numPr>
          <w:ilvl w:val="0"/>
          <w:numId w:val="1"/>
        </w:numPr>
        <w:spacing w:after="0" w:line="240" w:lineRule="auto"/>
        <w:ind w:left="2552" w:hanging="850"/>
        <w:contextualSpacing/>
        <w:jc w:val="both"/>
        <w:rPr>
          <w:rFonts w:eastAsia="Times New Roman" w:cs="Arial"/>
          <w:sz w:val="24"/>
          <w:szCs w:val="24"/>
        </w:rPr>
      </w:pPr>
      <w:r w:rsidRPr="00323067">
        <w:rPr>
          <w:rFonts w:eastAsia="Times New Roman" w:cs="Arial"/>
          <w:sz w:val="24"/>
          <w:szCs w:val="24"/>
        </w:rPr>
        <w:t>Membuat hubungan susulan dengan wakil UPM dan rakan industri bagi memantau perkembangan dan kelestarian hubungan/aktiviti.</w:t>
      </w:r>
    </w:p>
    <w:p w14:paraId="02A08A5D" w14:textId="77777777" w:rsidR="00EB192B" w:rsidRPr="00323067" w:rsidRDefault="00EB192B" w:rsidP="008B7D11">
      <w:pPr>
        <w:spacing w:after="0" w:line="240" w:lineRule="auto"/>
        <w:ind w:left="1276"/>
        <w:contextualSpacing/>
        <w:jc w:val="both"/>
        <w:rPr>
          <w:rFonts w:eastAsia="Times New Roman" w:cs="Arial"/>
          <w:sz w:val="24"/>
          <w:szCs w:val="24"/>
        </w:rPr>
      </w:pPr>
    </w:p>
    <w:p w14:paraId="63E8C87B" w14:textId="77777777" w:rsidR="00323067" w:rsidRPr="00323067" w:rsidRDefault="00323067" w:rsidP="008B7D11">
      <w:pPr>
        <w:spacing w:after="0" w:line="240" w:lineRule="auto"/>
        <w:rPr>
          <w:rFonts w:eastAsia="Times New Roman" w:cs="Arial"/>
          <w:sz w:val="24"/>
          <w:szCs w:val="24"/>
        </w:rPr>
      </w:pPr>
      <w:r w:rsidRPr="00323067">
        <w:rPr>
          <w:rFonts w:eastAsia="Times New Roman" w:cs="Arial"/>
          <w:sz w:val="24"/>
          <w:szCs w:val="24"/>
        </w:rPr>
        <w:br w:type="page"/>
      </w:r>
    </w:p>
    <w:p w14:paraId="74600773" w14:textId="2D8EE526" w:rsidR="00CC350B" w:rsidRPr="001749C0" w:rsidRDefault="00EB192B" w:rsidP="008B7D11">
      <w:pPr>
        <w:pStyle w:val="ListParagraph"/>
        <w:numPr>
          <w:ilvl w:val="1"/>
          <w:numId w:val="2"/>
        </w:numPr>
        <w:spacing w:after="0" w:line="240" w:lineRule="auto"/>
        <w:ind w:left="1701" w:hanging="850"/>
        <w:jc w:val="both"/>
        <w:rPr>
          <w:rFonts w:cs="Tahoma"/>
          <w:sz w:val="24"/>
          <w:szCs w:val="24"/>
        </w:rPr>
      </w:pPr>
      <w:r w:rsidRPr="001749C0">
        <w:rPr>
          <w:rFonts w:eastAsia="Times New Roman" w:cs="Arial"/>
          <w:sz w:val="24"/>
          <w:szCs w:val="24"/>
        </w:rPr>
        <w:lastRenderedPageBreak/>
        <w:t>Aktiviti</w:t>
      </w:r>
      <w:r w:rsidR="006367F5" w:rsidRPr="001749C0">
        <w:rPr>
          <w:rFonts w:eastAsia="Times New Roman" w:cs="Arial"/>
          <w:sz w:val="24"/>
          <w:szCs w:val="24"/>
        </w:rPr>
        <w:t>-aktiviti serta</w:t>
      </w:r>
      <w:r w:rsidRPr="001749C0">
        <w:rPr>
          <w:rFonts w:eastAsia="Times New Roman" w:cs="Arial"/>
          <w:sz w:val="24"/>
          <w:szCs w:val="24"/>
        </w:rPr>
        <w:t xml:space="preserve"> kerjasama </w:t>
      </w:r>
      <w:r w:rsidR="006367F5" w:rsidRPr="001749C0">
        <w:rPr>
          <w:rFonts w:eastAsia="Times New Roman" w:cs="Arial"/>
          <w:sz w:val="24"/>
          <w:szCs w:val="24"/>
        </w:rPr>
        <w:t xml:space="preserve">bersama </w:t>
      </w:r>
      <w:r w:rsidRPr="001749C0">
        <w:rPr>
          <w:rFonts w:eastAsia="Times New Roman" w:cs="Arial"/>
          <w:sz w:val="24"/>
          <w:szCs w:val="24"/>
        </w:rPr>
        <w:t xml:space="preserve">industri baharu yang dijalankan oleh CiRNeT sepanjang </w:t>
      </w:r>
      <w:r w:rsidR="00C2076E" w:rsidRPr="001749C0">
        <w:rPr>
          <w:rFonts w:cs="Arial"/>
          <w:sz w:val="24"/>
          <w:szCs w:val="24"/>
        </w:rPr>
        <w:t xml:space="preserve">Sukuan </w:t>
      </w:r>
      <w:r w:rsidR="00AB0F49">
        <w:rPr>
          <w:rFonts w:cs="Arial"/>
          <w:sz w:val="24"/>
          <w:szCs w:val="24"/>
        </w:rPr>
        <w:t>Ke</w:t>
      </w:r>
      <w:r w:rsidR="00EE7956">
        <w:rPr>
          <w:rFonts w:cs="Arial"/>
          <w:sz w:val="24"/>
          <w:szCs w:val="24"/>
        </w:rPr>
        <w:t>empat</w:t>
      </w:r>
      <w:r w:rsidR="003F4604">
        <w:rPr>
          <w:rFonts w:cs="Arial"/>
          <w:sz w:val="24"/>
          <w:szCs w:val="24"/>
        </w:rPr>
        <w:t xml:space="preserve"> Tahun 2019</w:t>
      </w:r>
      <w:r w:rsidR="00AD49EA" w:rsidRPr="001749C0">
        <w:rPr>
          <w:rFonts w:cs="Arial"/>
          <w:sz w:val="24"/>
          <w:szCs w:val="24"/>
        </w:rPr>
        <w:t xml:space="preserve"> </w:t>
      </w:r>
      <w:r w:rsidRPr="001749C0">
        <w:rPr>
          <w:rFonts w:eastAsia="Times New Roman" w:cs="Arial"/>
          <w:sz w:val="24"/>
          <w:szCs w:val="24"/>
        </w:rPr>
        <w:t xml:space="preserve">adalah seperti </w:t>
      </w:r>
      <w:r w:rsidR="00D83A9D" w:rsidRPr="001749C0">
        <w:rPr>
          <w:rFonts w:eastAsia="Times New Roman" w:cs="Arial"/>
          <w:sz w:val="24"/>
          <w:szCs w:val="24"/>
        </w:rPr>
        <w:t>berikut;</w:t>
      </w:r>
    </w:p>
    <w:p w14:paraId="230AC5C8" w14:textId="77777777" w:rsidR="00872164" w:rsidRDefault="00872164" w:rsidP="008B7D11">
      <w:pPr>
        <w:spacing w:after="0" w:line="240" w:lineRule="auto"/>
        <w:jc w:val="both"/>
        <w:rPr>
          <w:rFonts w:cs="Arial"/>
          <w:sz w:val="24"/>
          <w:szCs w:val="24"/>
        </w:rPr>
      </w:pPr>
    </w:p>
    <w:tbl>
      <w:tblPr>
        <w:tblW w:w="9753" w:type="dxa"/>
        <w:tblInd w:w="-5" w:type="dxa"/>
        <w:tblLayout w:type="fixed"/>
        <w:tblLook w:val="04A0" w:firstRow="1" w:lastRow="0" w:firstColumn="1" w:lastColumn="0" w:noHBand="0" w:noVBand="1"/>
      </w:tblPr>
      <w:tblGrid>
        <w:gridCol w:w="539"/>
        <w:gridCol w:w="2127"/>
        <w:gridCol w:w="7087"/>
      </w:tblGrid>
      <w:tr w:rsidR="00716D61" w:rsidRPr="004A7C5D" w14:paraId="105458A9" w14:textId="77777777" w:rsidTr="00716D61">
        <w:trPr>
          <w:trHeight w:val="447"/>
        </w:trPr>
        <w:tc>
          <w:tcPr>
            <w:tcW w:w="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525EFF" w14:textId="77777777" w:rsidR="00716D61" w:rsidRPr="004A7C5D" w:rsidRDefault="00716D61" w:rsidP="008B7D11">
            <w:pPr>
              <w:spacing w:after="0" w:line="240" w:lineRule="auto"/>
              <w:jc w:val="center"/>
              <w:rPr>
                <w:rFonts w:eastAsia="Times New Roman" w:cs="Times New Roman"/>
                <w:b/>
                <w:color w:val="000000"/>
                <w:sz w:val="20"/>
                <w:szCs w:val="20"/>
                <w:lang w:eastAsia="en-MY"/>
              </w:rPr>
            </w:pPr>
            <w:r>
              <w:rPr>
                <w:rFonts w:eastAsia="Times New Roman" w:cs="Times New Roman"/>
                <w:b/>
                <w:color w:val="000000"/>
                <w:sz w:val="20"/>
                <w:szCs w:val="20"/>
                <w:lang w:eastAsia="en-MY"/>
              </w:rPr>
              <w:t>Bil</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135891" w14:textId="77777777" w:rsidR="00716D61" w:rsidRPr="004A7C5D" w:rsidRDefault="006009C5" w:rsidP="008B7D11">
            <w:pPr>
              <w:spacing w:after="0" w:line="240" w:lineRule="auto"/>
              <w:jc w:val="center"/>
              <w:rPr>
                <w:rFonts w:eastAsia="Times New Roman" w:cs="Times New Roman"/>
                <w:b/>
                <w:color w:val="000000"/>
                <w:sz w:val="20"/>
                <w:szCs w:val="20"/>
                <w:lang w:eastAsia="en-MY"/>
              </w:rPr>
            </w:pPr>
            <w:r>
              <w:rPr>
                <w:rFonts w:eastAsia="Times New Roman" w:cs="Times New Roman"/>
                <w:b/>
                <w:color w:val="000000"/>
                <w:sz w:val="20"/>
                <w:szCs w:val="20"/>
                <w:lang w:eastAsia="en-MY"/>
              </w:rPr>
              <w:t>PROGRAM / PROJEK</w:t>
            </w:r>
          </w:p>
        </w:tc>
        <w:tc>
          <w:tcPr>
            <w:tcW w:w="7087"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F399D4C" w14:textId="77777777" w:rsidR="00716D61" w:rsidRPr="004A7C5D" w:rsidRDefault="00716D61" w:rsidP="008B7D11">
            <w:pPr>
              <w:spacing w:after="0" w:line="240" w:lineRule="auto"/>
              <w:jc w:val="center"/>
              <w:rPr>
                <w:rFonts w:eastAsia="Times New Roman" w:cs="Times New Roman"/>
                <w:b/>
                <w:color w:val="000000"/>
                <w:sz w:val="20"/>
                <w:szCs w:val="20"/>
                <w:lang w:eastAsia="en-MY"/>
              </w:rPr>
            </w:pPr>
            <w:r w:rsidRPr="004A7C5D">
              <w:rPr>
                <w:rFonts w:eastAsia="Times New Roman" w:cs="Times New Roman"/>
                <w:b/>
                <w:color w:val="000000"/>
                <w:sz w:val="20"/>
                <w:szCs w:val="20"/>
                <w:lang w:eastAsia="en-MY"/>
              </w:rPr>
              <w:t>KETERANGAN</w:t>
            </w:r>
          </w:p>
        </w:tc>
      </w:tr>
      <w:tr w:rsidR="00E73BDC" w:rsidRPr="004A7C5D" w14:paraId="63903FFC" w14:textId="77777777" w:rsidTr="00716D61">
        <w:trPr>
          <w:trHeight w:val="914"/>
        </w:trPr>
        <w:tc>
          <w:tcPr>
            <w:tcW w:w="539" w:type="dxa"/>
            <w:tcBorders>
              <w:top w:val="single" w:sz="4" w:space="0" w:color="auto"/>
              <w:left w:val="single" w:sz="4" w:space="0" w:color="auto"/>
              <w:bottom w:val="single" w:sz="4" w:space="0" w:color="auto"/>
              <w:right w:val="single" w:sz="4" w:space="0" w:color="auto"/>
            </w:tcBorders>
          </w:tcPr>
          <w:p w14:paraId="2D0101D9" w14:textId="77777777" w:rsidR="00E73BDC" w:rsidRDefault="00E73BDC" w:rsidP="008B7D11">
            <w:pPr>
              <w:spacing w:after="0" w:line="240" w:lineRule="auto"/>
              <w:jc w:val="center"/>
              <w:rPr>
                <w:rFonts w:eastAsia="Times New Roman" w:cs="Times New Roman"/>
                <w:color w:val="000000"/>
                <w:sz w:val="20"/>
                <w:szCs w:val="20"/>
                <w:lang w:eastAsia="en-MY"/>
              </w:rPr>
            </w:pPr>
          </w:p>
          <w:p w14:paraId="0ED9FC2D" w14:textId="1AB0A87E" w:rsidR="00056D21" w:rsidRDefault="00056D21"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1</w:t>
            </w:r>
          </w:p>
        </w:tc>
        <w:tc>
          <w:tcPr>
            <w:tcW w:w="2127" w:type="dxa"/>
            <w:tcBorders>
              <w:top w:val="single" w:sz="4" w:space="0" w:color="auto"/>
              <w:left w:val="single" w:sz="4" w:space="0" w:color="auto"/>
              <w:bottom w:val="single" w:sz="4" w:space="0" w:color="auto"/>
              <w:right w:val="single" w:sz="4" w:space="0" w:color="auto"/>
            </w:tcBorders>
          </w:tcPr>
          <w:p w14:paraId="5BAC0757" w14:textId="77777777" w:rsidR="00E73BDC" w:rsidRDefault="00E73BDC" w:rsidP="008B7D11">
            <w:pPr>
              <w:spacing w:after="0" w:line="240" w:lineRule="auto"/>
              <w:jc w:val="center"/>
              <w:rPr>
                <w:rFonts w:eastAsia="Times New Roman" w:cs="Times New Roman"/>
                <w:color w:val="000000"/>
                <w:sz w:val="20"/>
                <w:szCs w:val="20"/>
                <w:lang w:eastAsia="en-MY"/>
              </w:rPr>
            </w:pPr>
          </w:p>
          <w:p w14:paraId="71A268E6" w14:textId="676E8F28" w:rsidR="00E73BDC" w:rsidRDefault="003A73A3"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Mesyuarat Bersama Al-Ikhsan berkenaan Program Young Talent</w:t>
            </w:r>
          </w:p>
          <w:p w14:paraId="7E9F26A7" w14:textId="77777777" w:rsidR="00E73BDC" w:rsidRDefault="00E73BDC" w:rsidP="008B7D11">
            <w:pPr>
              <w:spacing w:after="0" w:line="240" w:lineRule="auto"/>
              <w:jc w:val="center"/>
              <w:rPr>
                <w:rFonts w:eastAsia="Times New Roman" w:cs="Times New Roman"/>
                <w:color w:val="000000"/>
                <w:sz w:val="20"/>
                <w:szCs w:val="20"/>
                <w:lang w:eastAsia="en-MY"/>
              </w:rPr>
            </w:pPr>
          </w:p>
          <w:p w14:paraId="3A9AD279" w14:textId="001F70A7" w:rsidR="00E73BDC" w:rsidRDefault="003A73A3"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16 Oktober 2019</w:t>
            </w:r>
          </w:p>
          <w:p w14:paraId="608944E5" w14:textId="77777777" w:rsidR="00E73BDC" w:rsidRDefault="00E73BDC" w:rsidP="008B7D11">
            <w:pPr>
              <w:spacing w:after="0" w:line="240" w:lineRule="auto"/>
              <w:jc w:val="center"/>
              <w:rPr>
                <w:rFonts w:eastAsia="Times New Roman" w:cs="Times New Roman"/>
                <w:color w:val="000000"/>
                <w:sz w:val="20"/>
                <w:szCs w:val="20"/>
                <w:lang w:eastAsia="en-MY"/>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0D24F656" w14:textId="77777777" w:rsidR="00E73BDC" w:rsidRDefault="00E73BDC" w:rsidP="00B22923">
            <w:pPr>
              <w:spacing w:after="0" w:line="240" w:lineRule="auto"/>
              <w:jc w:val="both"/>
              <w:rPr>
                <w:rFonts w:eastAsia="Times New Roman" w:cs="Times New Roman"/>
                <w:color w:val="000000"/>
                <w:sz w:val="20"/>
                <w:szCs w:val="20"/>
                <w:lang w:eastAsia="en-MY"/>
              </w:rPr>
            </w:pPr>
          </w:p>
          <w:p w14:paraId="433AAC3F" w14:textId="77777777" w:rsidR="00E73BDC" w:rsidRDefault="003A73A3" w:rsidP="00E73BDC">
            <w:pPr>
              <w:spacing w:after="0" w:line="240" w:lineRule="auto"/>
              <w:jc w:val="both"/>
              <w:rPr>
                <w:rFonts w:eastAsia="Times New Roman" w:cs="Times New Roman"/>
                <w:color w:val="000000"/>
                <w:sz w:val="20"/>
                <w:szCs w:val="20"/>
                <w:lang w:eastAsia="en-MY"/>
              </w:rPr>
            </w:pPr>
            <w:r w:rsidRPr="003A73A3">
              <w:rPr>
                <w:rFonts w:eastAsia="Times New Roman" w:cs="Times New Roman"/>
                <w:color w:val="000000"/>
                <w:sz w:val="20"/>
                <w:szCs w:val="20"/>
                <w:lang w:eastAsia="en-MY"/>
              </w:rPr>
              <w:t>Pihak Al-Ikhsan telah menghubungi Pusat Hubungan dan Jaringan Industri bagi membincangkan satu peluang kolaborasi di dalam memulakan program Young Talent.  Sehubungan itu, satu mesyuarat telah diadakan di antara CiRNeT dengan pihak Al-Ikhsan dan CEM pada 16 Oktober 2019.  Pihak Al-Ikhsan dalam usaha mencari 5 pelajar cemerlang daripada universiti terkemuka Malaysia bagi program Young Talent di mana program tersebut merupakan satu program di mana pihak Al-Ikhsan akan memberi latihan dan bimbingan kepada para pelajar yang terpilih sebelum diserap bekerja dengan Al-Ikhsan.</w:t>
            </w:r>
          </w:p>
          <w:p w14:paraId="1B7145D2" w14:textId="4431BD5F" w:rsidR="003A73A3" w:rsidRDefault="003A73A3" w:rsidP="00E73BDC">
            <w:pPr>
              <w:spacing w:after="0" w:line="240" w:lineRule="auto"/>
              <w:jc w:val="both"/>
              <w:rPr>
                <w:rFonts w:eastAsia="Times New Roman" w:cs="Times New Roman"/>
                <w:color w:val="000000"/>
                <w:sz w:val="20"/>
                <w:szCs w:val="20"/>
                <w:lang w:eastAsia="en-MY"/>
              </w:rPr>
            </w:pPr>
          </w:p>
        </w:tc>
      </w:tr>
      <w:tr w:rsidR="009575C3" w:rsidRPr="004A7C5D" w14:paraId="6B1E67C6" w14:textId="77777777" w:rsidTr="00716D61">
        <w:trPr>
          <w:trHeight w:val="914"/>
        </w:trPr>
        <w:tc>
          <w:tcPr>
            <w:tcW w:w="539" w:type="dxa"/>
            <w:tcBorders>
              <w:top w:val="single" w:sz="4" w:space="0" w:color="auto"/>
              <w:left w:val="single" w:sz="4" w:space="0" w:color="auto"/>
              <w:bottom w:val="single" w:sz="4" w:space="0" w:color="auto"/>
              <w:right w:val="single" w:sz="4" w:space="0" w:color="auto"/>
            </w:tcBorders>
          </w:tcPr>
          <w:p w14:paraId="08800DFF" w14:textId="77777777" w:rsidR="009575C3" w:rsidRDefault="009575C3" w:rsidP="008B7D11">
            <w:pPr>
              <w:spacing w:after="0" w:line="240" w:lineRule="auto"/>
              <w:jc w:val="center"/>
              <w:rPr>
                <w:rFonts w:eastAsia="Times New Roman" w:cs="Times New Roman"/>
                <w:color w:val="000000"/>
                <w:sz w:val="20"/>
                <w:szCs w:val="20"/>
                <w:lang w:eastAsia="en-MY"/>
              </w:rPr>
            </w:pPr>
          </w:p>
          <w:p w14:paraId="7F706C88" w14:textId="77777777" w:rsidR="009575C3" w:rsidRDefault="009575C3" w:rsidP="008B7D11">
            <w:pPr>
              <w:spacing w:after="0" w:line="240" w:lineRule="auto"/>
              <w:jc w:val="center"/>
              <w:rPr>
                <w:rFonts w:eastAsia="Times New Roman" w:cs="Times New Roman"/>
                <w:color w:val="000000"/>
                <w:sz w:val="20"/>
                <w:szCs w:val="20"/>
                <w:lang w:eastAsia="en-MY"/>
              </w:rPr>
            </w:pPr>
          </w:p>
        </w:tc>
        <w:tc>
          <w:tcPr>
            <w:tcW w:w="2127" w:type="dxa"/>
            <w:tcBorders>
              <w:top w:val="single" w:sz="4" w:space="0" w:color="auto"/>
              <w:left w:val="single" w:sz="4" w:space="0" w:color="auto"/>
              <w:bottom w:val="single" w:sz="4" w:space="0" w:color="auto"/>
              <w:right w:val="single" w:sz="4" w:space="0" w:color="auto"/>
            </w:tcBorders>
          </w:tcPr>
          <w:p w14:paraId="33A594E1" w14:textId="77777777" w:rsidR="009575C3" w:rsidRDefault="009575C3" w:rsidP="008B7D11">
            <w:pPr>
              <w:spacing w:after="0" w:line="240" w:lineRule="auto"/>
              <w:jc w:val="center"/>
              <w:rPr>
                <w:rFonts w:eastAsia="Times New Roman" w:cs="Times New Roman"/>
                <w:color w:val="000000"/>
                <w:sz w:val="20"/>
                <w:szCs w:val="20"/>
                <w:lang w:eastAsia="en-MY"/>
              </w:rPr>
            </w:pPr>
          </w:p>
          <w:p w14:paraId="1700A76D" w14:textId="385B01C4" w:rsidR="009575C3" w:rsidRDefault="009575C3" w:rsidP="008B7D11">
            <w:pPr>
              <w:spacing w:after="0" w:line="240" w:lineRule="auto"/>
              <w:jc w:val="center"/>
              <w:rPr>
                <w:rFonts w:eastAsia="Times New Roman" w:cs="Times New Roman"/>
                <w:color w:val="000000"/>
                <w:sz w:val="20"/>
                <w:szCs w:val="20"/>
                <w:lang w:eastAsia="en-MY"/>
              </w:rPr>
            </w:pPr>
            <w:r w:rsidRPr="00C535CD">
              <w:rPr>
                <w:rFonts w:eastAsia="Times New Roman" w:cs="Times New Roman"/>
                <w:color w:val="000000"/>
                <w:sz w:val="20"/>
                <w:szCs w:val="20"/>
                <w:lang w:eastAsia="en-MY"/>
              </w:rPr>
              <w:t>Mesyuarat Penyelarasan PRIMS dan ICRIS</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65F86FC" w14:textId="7716B707" w:rsidR="009575C3" w:rsidRDefault="009575C3" w:rsidP="00B22923">
            <w:pPr>
              <w:spacing w:after="0" w:line="240" w:lineRule="auto"/>
              <w:jc w:val="both"/>
              <w:rPr>
                <w:rFonts w:eastAsia="Times New Roman" w:cs="Times New Roman"/>
                <w:color w:val="000000"/>
                <w:sz w:val="20"/>
                <w:szCs w:val="20"/>
                <w:lang w:eastAsia="en-MY"/>
              </w:rPr>
            </w:pPr>
          </w:p>
          <w:p w14:paraId="3D787863" w14:textId="27971B6C" w:rsidR="006B69B0" w:rsidRDefault="006B69B0" w:rsidP="00B22923">
            <w:pPr>
              <w:spacing w:after="0" w:line="240" w:lineRule="auto"/>
              <w:jc w:val="both"/>
              <w:rPr>
                <w:rFonts w:eastAsia="Times New Roman" w:cs="Times New Roman"/>
                <w:color w:val="000000"/>
                <w:sz w:val="20"/>
                <w:szCs w:val="20"/>
                <w:lang w:eastAsia="en-MY"/>
              </w:rPr>
            </w:pPr>
            <w:r>
              <w:rPr>
                <w:rFonts w:eastAsia="Times New Roman" w:cs="Times New Roman"/>
                <w:color w:val="000000"/>
                <w:sz w:val="20"/>
                <w:szCs w:val="20"/>
                <w:lang w:eastAsia="en-MY"/>
              </w:rPr>
              <w:t>Bagi memantapkan pengumpulan data di antara CiRNET dan RMC, satu mesyuarat penyelarasan mengenai geran kontrak industri telah di adakan. Mesyuarat di hadiri oleh Pengarah dan timbalan Pengarah CiRNET dan Timbalan Pengarah RMC (Bahagian Geran) serta pegawai. Mesyuarat bersetuju agar di adakan mesyuarat susulan agar pelarasan data dapat di jalankan bagi KPI tahun 2020.</w:t>
            </w:r>
          </w:p>
          <w:p w14:paraId="0F23CA8E" w14:textId="77777777" w:rsidR="009575C3" w:rsidRDefault="009575C3" w:rsidP="00B22923">
            <w:pPr>
              <w:spacing w:after="0" w:line="240" w:lineRule="auto"/>
              <w:jc w:val="both"/>
              <w:rPr>
                <w:rFonts w:eastAsia="Times New Roman" w:cs="Times New Roman"/>
                <w:color w:val="000000"/>
                <w:sz w:val="20"/>
                <w:szCs w:val="20"/>
                <w:lang w:eastAsia="en-MY"/>
              </w:rPr>
            </w:pPr>
          </w:p>
        </w:tc>
      </w:tr>
      <w:tr w:rsidR="003A73A3" w:rsidRPr="004A7C5D" w14:paraId="1DF5BA86" w14:textId="77777777" w:rsidTr="00716D61">
        <w:trPr>
          <w:trHeight w:val="914"/>
        </w:trPr>
        <w:tc>
          <w:tcPr>
            <w:tcW w:w="539" w:type="dxa"/>
            <w:tcBorders>
              <w:top w:val="single" w:sz="4" w:space="0" w:color="auto"/>
              <w:left w:val="single" w:sz="4" w:space="0" w:color="auto"/>
              <w:bottom w:val="single" w:sz="4" w:space="0" w:color="auto"/>
              <w:right w:val="single" w:sz="4" w:space="0" w:color="auto"/>
            </w:tcBorders>
          </w:tcPr>
          <w:p w14:paraId="0C6B8718" w14:textId="77777777" w:rsidR="003A73A3" w:rsidRDefault="003A73A3" w:rsidP="008B7D11">
            <w:pPr>
              <w:spacing w:after="0" w:line="240" w:lineRule="auto"/>
              <w:jc w:val="center"/>
              <w:rPr>
                <w:rFonts w:eastAsia="Times New Roman" w:cs="Times New Roman"/>
                <w:color w:val="000000"/>
                <w:sz w:val="20"/>
                <w:szCs w:val="20"/>
                <w:lang w:eastAsia="en-MY"/>
              </w:rPr>
            </w:pPr>
          </w:p>
          <w:p w14:paraId="59037E56" w14:textId="163F410E" w:rsidR="003A73A3" w:rsidRDefault="007B2228"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3</w:t>
            </w:r>
          </w:p>
        </w:tc>
        <w:tc>
          <w:tcPr>
            <w:tcW w:w="2127" w:type="dxa"/>
            <w:tcBorders>
              <w:top w:val="single" w:sz="4" w:space="0" w:color="auto"/>
              <w:left w:val="single" w:sz="4" w:space="0" w:color="auto"/>
              <w:bottom w:val="single" w:sz="4" w:space="0" w:color="auto"/>
              <w:right w:val="single" w:sz="4" w:space="0" w:color="auto"/>
            </w:tcBorders>
          </w:tcPr>
          <w:p w14:paraId="142A4930" w14:textId="77777777" w:rsidR="003A73A3" w:rsidRDefault="003A73A3" w:rsidP="008B7D11">
            <w:pPr>
              <w:spacing w:after="0" w:line="240" w:lineRule="auto"/>
              <w:jc w:val="center"/>
              <w:rPr>
                <w:rFonts w:eastAsia="Times New Roman" w:cs="Times New Roman"/>
                <w:color w:val="000000"/>
                <w:sz w:val="20"/>
                <w:szCs w:val="20"/>
                <w:lang w:eastAsia="en-MY"/>
              </w:rPr>
            </w:pPr>
          </w:p>
          <w:p w14:paraId="68012B56" w14:textId="77777777" w:rsidR="003A73A3" w:rsidRDefault="003C52E3" w:rsidP="008B7D11">
            <w:pPr>
              <w:spacing w:after="0" w:line="240" w:lineRule="auto"/>
              <w:jc w:val="center"/>
              <w:rPr>
                <w:rFonts w:eastAsia="Times New Roman" w:cs="Times New Roman"/>
                <w:color w:val="000000"/>
                <w:sz w:val="20"/>
                <w:szCs w:val="20"/>
                <w:lang w:eastAsia="en-MY"/>
              </w:rPr>
            </w:pPr>
            <w:r w:rsidRPr="003C52E3">
              <w:rPr>
                <w:rFonts w:eastAsia="Times New Roman" w:cs="Times New Roman"/>
                <w:color w:val="000000"/>
                <w:sz w:val="20"/>
                <w:szCs w:val="20"/>
                <w:lang w:eastAsia="en-MY"/>
              </w:rPr>
              <w:t>Bengkel High Performance Pengarah Industri Anjuran  Bersama Bahagian Kolaborasi Industri dan Masyarakat, Kementerian Pendidikan Malaysia</w:t>
            </w:r>
          </w:p>
          <w:p w14:paraId="0FE87EED" w14:textId="77777777" w:rsidR="003C52E3" w:rsidRDefault="003C52E3" w:rsidP="008B7D11">
            <w:pPr>
              <w:spacing w:after="0" w:line="240" w:lineRule="auto"/>
              <w:jc w:val="center"/>
              <w:rPr>
                <w:rFonts w:eastAsia="Times New Roman" w:cs="Times New Roman"/>
                <w:color w:val="000000"/>
                <w:sz w:val="20"/>
                <w:szCs w:val="20"/>
                <w:lang w:eastAsia="en-MY"/>
              </w:rPr>
            </w:pPr>
          </w:p>
          <w:p w14:paraId="76128507" w14:textId="295B216D" w:rsidR="003C52E3" w:rsidRDefault="003C52E3"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18-20 Oktober 2019</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DE73EC9" w14:textId="77777777" w:rsidR="003A73A3" w:rsidRDefault="003A73A3" w:rsidP="00B22923">
            <w:pPr>
              <w:spacing w:after="0" w:line="240" w:lineRule="auto"/>
              <w:jc w:val="both"/>
              <w:rPr>
                <w:rFonts w:eastAsia="Times New Roman" w:cs="Times New Roman"/>
                <w:color w:val="000000"/>
                <w:sz w:val="20"/>
                <w:szCs w:val="20"/>
                <w:lang w:eastAsia="en-MY"/>
              </w:rPr>
            </w:pPr>
          </w:p>
          <w:p w14:paraId="1EB517B3" w14:textId="77777777" w:rsidR="003C52E3" w:rsidRPr="003C52E3" w:rsidRDefault="003C52E3" w:rsidP="003C52E3">
            <w:pPr>
              <w:spacing w:after="0" w:line="240" w:lineRule="auto"/>
              <w:jc w:val="both"/>
              <w:rPr>
                <w:rFonts w:eastAsia="Times New Roman" w:cs="Times New Roman"/>
                <w:color w:val="000000"/>
                <w:sz w:val="20"/>
                <w:szCs w:val="20"/>
                <w:lang w:eastAsia="en-MY"/>
              </w:rPr>
            </w:pPr>
            <w:r w:rsidRPr="003C52E3">
              <w:rPr>
                <w:rFonts w:eastAsia="Times New Roman" w:cs="Times New Roman"/>
                <w:color w:val="000000"/>
                <w:sz w:val="20"/>
                <w:szCs w:val="20"/>
                <w:lang w:eastAsia="en-MY"/>
              </w:rPr>
              <w:t>Satu Bengkel High Performance Pengarah Hubungan Industri Universiti Awam 2019 anjuran bersama Bahagian Kolaborasi Industri &amp; Masyarakat (BKIM), Jabatan Pendidikan Tinggi (JPT) Kementerian Pendidikan Tinggi (KPM) dan Centre for Industrial Relation &amp; Network (CiRNeT), Universiti Putra Malaysia telah diadakan pada 18-20 Oktober 2019 bertempat di Ulu River Lodge, Gopeng Perak.</w:t>
            </w:r>
          </w:p>
          <w:p w14:paraId="245AE387" w14:textId="77777777" w:rsidR="003C52E3" w:rsidRPr="003C52E3" w:rsidRDefault="003C52E3" w:rsidP="003C52E3">
            <w:pPr>
              <w:spacing w:after="0" w:line="240" w:lineRule="auto"/>
              <w:jc w:val="both"/>
              <w:rPr>
                <w:rFonts w:eastAsia="Times New Roman" w:cs="Times New Roman"/>
                <w:color w:val="000000"/>
                <w:sz w:val="20"/>
                <w:szCs w:val="20"/>
                <w:lang w:eastAsia="en-MY"/>
              </w:rPr>
            </w:pPr>
            <w:r w:rsidRPr="003C52E3">
              <w:rPr>
                <w:rFonts w:eastAsia="Times New Roman" w:cs="Times New Roman"/>
                <w:color w:val="000000"/>
                <w:sz w:val="20"/>
                <w:szCs w:val="20"/>
                <w:lang w:eastAsia="en-MY"/>
              </w:rPr>
              <w:t>Objektif bengkel ini diadakan adalah untuk :</w:t>
            </w:r>
          </w:p>
          <w:p w14:paraId="4DD7800B" w14:textId="77777777" w:rsidR="003C52E3" w:rsidRPr="003C52E3" w:rsidRDefault="003C52E3" w:rsidP="003C52E3">
            <w:pPr>
              <w:spacing w:after="0" w:line="240" w:lineRule="auto"/>
              <w:jc w:val="both"/>
              <w:rPr>
                <w:rFonts w:eastAsia="Times New Roman" w:cs="Times New Roman"/>
                <w:color w:val="000000"/>
                <w:sz w:val="20"/>
                <w:szCs w:val="20"/>
                <w:lang w:eastAsia="en-MY"/>
              </w:rPr>
            </w:pPr>
            <w:r w:rsidRPr="003C52E3">
              <w:rPr>
                <w:rFonts w:eastAsia="Times New Roman" w:cs="Times New Roman"/>
                <w:color w:val="000000"/>
                <w:sz w:val="20"/>
                <w:szCs w:val="20"/>
                <w:lang w:eastAsia="en-MY"/>
              </w:rPr>
              <w:t>a)   Meningkatkan kemahiran dan kecekapan yang diperlukan untuk bekerjasama secara lebih berkesan serta mempunyai hala tuju yang sama dalam satu pasukan.</w:t>
            </w:r>
          </w:p>
          <w:p w14:paraId="5F580335" w14:textId="77777777" w:rsidR="003C52E3" w:rsidRPr="003C52E3" w:rsidRDefault="003C52E3" w:rsidP="003C52E3">
            <w:pPr>
              <w:spacing w:after="0" w:line="240" w:lineRule="auto"/>
              <w:jc w:val="both"/>
              <w:rPr>
                <w:rFonts w:eastAsia="Times New Roman" w:cs="Times New Roman"/>
                <w:color w:val="000000"/>
                <w:sz w:val="20"/>
                <w:szCs w:val="20"/>
                <w:lang w:eastAsia="en-MY"/>
              </w:rPr>
            </w:pPr>
            <w:r w:rsidRPr="003C52E3">
              <w:rPr>
                <w:rFonts w:eastAsia="Times New Roman" w:cs="Times New Roman"/>
                <w:color w:val="000000"/>
                <w:sz w:val="20"/>
                <w:szCs w:val="20"/>
                <w:lang w:eastAsia="en-MY"/>
              </w:rPr>
              <w:t>b)   Meningkatkan kerjasama yang lebih erat melibatkan institusi yang berbeza bagi memberi impak yang lebih besar menerusi kerjasama universiti-industri.</w:t>
            </w:r>
          </w:p>
          <w:p w14:paraId="3F864AF0" w14:textId="4E7FE098" w:rsidR="003C52E3" w:rsidRDefault="003C52E3" w:rsidP="003C52E3">
            <w:pPr>
              <w:spacing w:after="0" w:line="240" w:lineRule="auto"/>
              <w:jc w:val="both"/>
              <w:rPr>
                <w:rFonts w:eastAsia="Times New Roman" w:cs="Times New Roman"/>
                <w:color w:val="000000"/>
                <w:sz w:val="20"/>
                <w:szCs w:val="20"/>
                <w:lang w:eastAsia="en-MY"/>
              </w:rPr>
            </w:pPr>
            <w:r w:rsidRPr="003C52E3">
              <w:rPr>
                <w:rFonts w:eastAsia="Times New Roman" w:cs="Times New Roman"/>
                <w:color w:val="000000"/>
                <w:sz w:val="20"/>
                <w:szCs w:val="20"/>
                <w:lang w:eastAsia="en-MY"/>
              </w:rPr>
              <w:t>Seramai 80 peserta terdiri daripada 20 Universiti Awam telah menghadiri Bengkel tersebut.</w:t>
            </w:r>
          </w:p>
        </w:tc>
      </w:tr>
      <w:tr w:rsidR="003C52E3" w:rsidRPr="004A7C5D" w14:paraId="183355EB" w14:textId="77777777" w:rsidTr="00716D61">
        <w:trPr>
          <w:trHeight w:val="914"/>
        </w:trPr>
        <w:tc>
          <w:tcPr>
            <w:tcW w:w="539" w:type="dxa"/>
            <w:tcBorders>
              <w:top w:val="single" w:sz="4" w:space="0" w:color="auto"/>
              <w:left w:val="single" w:sz="4" w:space="0" w:color="auto"/>
              <w:bottom w:val="single" w:sz="4" w:space="0" w:color="auto"/>
              <w:right w:val="single" w:sz="4" w:space="0" w:color="auto"/>
            </w:tcBorders>
          </w:tcPr>
          <w:p w14:paraId="0473DB36" w14:textId="77777777" w:rsidR="003C52E3" w:rsidRDefault="003C52E3" w:rsidP="008B7D11">
            <w:pPr>
              <w:spacing w:after="0" w:line="240" w:lineRule="auto"/>
              <w:jc w:val="center"/>
              <w:rPr>
                <w:rFonts w:eastAsia="Times New Roman" w:cs="Times New Roman"/>
                <w:color w:val="000000"/>
                <w:sz w:val="20"/>
                <w:szCs w:val="20"/>
                <w:lang w:eastAsia="en-MY"/>
              </w:rPr>
            </w:pPr>
          </w:p>
          <w:p w14:paraId="4BE8CD9F" w14:textId="4E0F4CDA" w:rsidR="003C52E3" w:rsidRDefault="007B2228"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4</w:t>
            </w:r>
          </w:p>
        </w:tc>
        <w:tc>
          <w:tcPr>
            <w:tcW w:w="2127" w:type="dxa"/>
            <w:tcBorders>
              <w:top w:val="single" w:sz="4" w:space="0" w:color="auto"/>
              <w:left w:val="single" w:sz="4" w:space="0" w:color="auto"/>
              <w:bottom w:val="single" w:sz="4" w:space="0" w:color="auto"/>
              <w:right w:val="single" w:sz="4" w:space="0" w:color="auto"/>
            </w:tcBorders>
          </w:tcPr>
          <w:p w14:paraId="74889AD6" w14:textId="77777777" w:rsidR="003C52E3" w:rsidRDefault="003C52E3" w:rsidP="008B7D11">
            <w:pPr>
              <w:spacing w:after="0" w:line="240" w:lineRule="auto"/>
              <w:jc w:val="center"/>
              <w:rPr>
                <w:rFonts w:eastAsia="Times New Roman" w:cs="Times New Roman"/>
                <w:color w:val="000000"/>
                <w:sz w:val="20"/>
                <w:szCs w:val="20"/>
                <w:lang w:eastAsia="en-MY"/>
              </w:rPr>
            </w:pPr>
          </w:p>
          <w:p w14:paraId="53EC7CAA" w14:textId="25623F59" w:rsidR="009575C3" w:rsidRDefault="009575C3" w:rsidP="009575C3">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Industry</w:t>
            </w:r>
            <w:r w:rsidRPr="009575C3">
              <w:rPr>
                <w:rFonts w:eastAsia="Times New Roman" w:cs="Times New Roman"/>
                <w:color w:val="000000"/>
                <w:sz w:val="20"/>
                <w:szCs w:val="20"/>
                <w:lang w:eastAsia="en-MY"/>
              </w:rPr>
              <w:t xml:space="preserve"> 4WRD S</w:t>
            </w:r>
            <w:r>
              <w:rPr>
                <w:rFonts w:eastAsia="Times New Roman" w:cs="Times New Roman"/>
                <w:color w:val="000000"/>
                <w:sz w:val="20"/>
                <w:szCs w:val="20"/>
                <w:lang w:eastAsia="en-MY"/>
              </w:rPr>
              <w:t>ummit</w:t>
            </w:r>
            <w:r w:rsidRPr="009575C3">
              <w:rPr>
                <w:rFonts w:eastAsia="Times New Roman" w:cs="Times New Roman"/>
                <w:color w:val="000000"/>
                <w:sz w:val="20"/>
                <w:szCs w:val="20"/>
                <w:lang w:eastAsia="en-MY"/>
              </w:rPr>
              <w:t xml:space="preserve"> 2019 (Anjuran MITI &amp; FMM)</w:t>
            </w:r>
          </w:p>
          <w:p w14:paraId="3277624C" w14:textId="77777777" w:rsidR="009575C3" w:rsidRDefault="009575C3" w:rsidP="009575C3">
            <w:pPr>
              <w:spacing w:after="0" w:line="240" w:lineRule="auto"/>
              <w:jc w:val="both"/>
              <w:rPr>
                <w:rFonts w:eastAsia="Times New Roman" w:cs="Times New Roman"/>
                <w:color w:val="000000"/>
                <w:sz w:val="20"/>
                <w:szCs w:val="20"/>
                <w:lang w:eastAsia="en-MY"/>
              </w:rPr>
            </w:pPr>
          </w:p>
          <w:p w14:paraId="2902BD9A" w14:textId="617E32E4" w:rsidR="009575C3" w:rsidRPr="009575C3" w:rsidRDefault="009575C3" w:rsidP="009575C3">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30-31 Oktober 2019</w:t>
            </w:r>
          </w:p>
          <w:p w14:paraId="3D252BFF" w14:textId="77777777" w:rsidR="003C52E3" w:rsidRDefault="003C52E3" w:rsidP="008B7D11">
            <w:pPr>
              <w:spacing w:after="0" w:line="240" w:lineRule="auto"/>
              <w:jc w:val="center"/>
              <w:rPr>
                <w:rFonts w:eastAsia="Times New Roman" w:cs="Times New Roman"/>
                <w:color w:val="000000"/>
                <w:sz w:val="20"/>
                <w:szCs w:val="20"/>
                <w:lang w:eastAsia="en-MY"/>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37A8F88E" w14:textId="77777777" w:rsidR="003C52E3" w:rsidRDefault="003C52E3" w:rsidP="00B22923">
            <w:pPr>
              <w:spacing w:after="0" w:line="240" w:lineRule="auto"/>
              <w:jc w:val="both"/>
              <w:rPr>
                <w:rFonts w:eastAsia="Times New Roman" w:cs="Times New Roman"/>
                <w:color w:val="000000"/>
                <w:sz w:val="20"/>
                <w:szCs w:val="20"/>
                <w:lang w:eastAsia="en-MY"/>
              </w:rPr>
            </w:pPr>
          </w:p>
          <w:p w14:paraId="5E4D5BBB" w14:textId="77777777" w:rsidR="009575C3" w:rsidRPr="009575C3" w:rsidRDefault="009575C3" w:rsidP="009575C3">
            <w:pPr>
              <w:spacing w:after="0" w:line="240" w:lineRule="auto"/>
              <w:jc w:val="both"/>
              <w:rPr>
                <w:rFonts w:eastAsia="Times New Roman" w:cs="Times New Roman"/>
                <w:color w:val="000000"/>
                <w:sz w:val="20"/>
                <w:szCs w:val="20"/>
                <w:lang w:eastAsia="en-MY"/>
              </w:rPr>
            </w:pPr>
            <w:r w:rsidRPr="009575C3">
              <w:rPr>
                <w:rFonts w:eastAsia="Times New Roman" w:cs="Times New Roman"/>
                <w:color w:val="000000"/>
                <w:sz w:val="20"/>
                <w:szCs w:val="20"/>
                <w:lang w:eastAsia="en-MY"/>
              </w:rPr>
              <w:t>Konferen yang telah di hadiri oleh CirNeT ini di anjurkan oleh MITI dengan kerjasama FMM telah berlansung pada 30-31 Oktober 2019, bertempat di Malaysia International Trade and Exhibition Centre (MITEC) dan di rasmikan oleh YB Datuk Darell Leiking, Menteri Perdagangan Antarabangsa dan Industri.</w:t>
            </w:r>
          </w:p>
          <w:p w14:paraId="58C50C85" w14:textId="77777777" w:rsidR="009575C3" w:rsidRPr="009575C3" w:rsidRDefault="009575C3" w:rsidP="009575C3">
            <w:pPr>
              <w:spacing w:after="0" w:line="240" w:lineRule="auto"/>
              <w:jc w:val="both"/>
              <w:rPr>
                <w:rFonts w:eastAsia="Times New Roman" w:cs="Times New Roman"/>
                <w:color w:val="000000"/>
                <w:sz w:val="20"/>
                <w:szCs w:val="20"/>
                <w:lang w:eastAsia="en-MY"/>
              </w:rPr>
            </w:pPr>
            <w:r w:rsidRPr="009575C3">
              <w:rPr>
                <w:rFonts w:eastAsia="Times New Roman" w:cs="Times New Roman"/>
                <w:color w:val="000000"/>
                <w:sz w:val="20"/>
                <w:szCs w:val="20"/>
                <w:lang w:eastAsia="en-MY"/>
              </w:rPr>
              <w:t>Tema Seminar “Accelerating Transformation towards Smart Manufacturing”, menegahkan 3 Konferen dan pameran oleh Industri yang terlibat dengan Industri 4.0.</w:t>
            </w:r>
          </w:p>
          <w:p w14:paraId="1A7E2043" w14:textId="77777777" w:rsidR="009575C3" w:rsidRPr="009575C3" w:rsidRDefault="009575C3" w:rsidP="009575C3">
            <w:pPr>
              <w:spacing w:after="0" w:line="240" w:lineRule="auto"/>
              <w:jc w:val="both"/>
              <w:rPr>
                <w:rFonts w:eastAsia="Times New Roman" w:cs="Times New Roman"/>
                <w:color w:val="000000"/>
                <w:sz w:val="20"/>
                <w:szCs w:val="20"/>
                <w:lang w:eastAsia="en-MY"/>
              </w:rPr>
            </w:pPr>
            <w:r w:rsidRPr="009575C3">
              <w:rPr>
                <w:rFonts w:eastAsia="Times New Roman" w:cs="Times New Roman"/>
                <w:color w:val="000000"/>
                <w:sz w:val="20"/>
                <w:szCs w:val="20"/>
                <w:lang w:eastAsia="en-MY"/>
              </w:rPr>
              <w:t xml:space="preserve">Objektif Konferen ini: </w:t>
            </w:r>
          </w:p>
          <w:p w14:paraId="73A86AED" w14:textId="77777777" w:rsidR="009575C3" w:rsidRPr="009575C3" w:rsidRDefault="009575C3" w:rsidP="009575C3">
            <w:pPr>
              <w:spacing w:after="0" w:line="240" w:lineRule="auto"/>
              <w:jc w:val="both"/>
              <w:rPr>
                <w:rFonts w:eastAsia="Times New Roman" w:cs="Times New Roman"/>
                <w:color w:val="000000"/>
                <w:sz w:val="20"/>
                <w:szCs w:val="20"/>
                <w:lang w:eastAsia="en-MY"/>
              </w:rPr>
            </w:pPr>
            <w:r w:rsidRPr="009575C3">
              <w:rPr>
                <w:rFonts w:eastAsia="Times New Roman" w:cs="Times New Roman"/>
                <w:color w:val="000000"/>
                <w:sz w:val="20"/>
                <w:szCs w:val="20"/>
                <w:lang w:eastAsia="en-MY"/>
              </w:rPr>
              <w:t>a) untuk menerangkan komuniti industri pembangunan terkini berkaitan initiatif Industry4WRD;</w:t>
            </w:r>
          </w:p>
          <w:p w14:paraId="1F1AF5F8" w14:textId="77777777" w:rsidR="009575C3" w:rsidRPr="009575C3" w:rsidRDefault="009575C3" w:rsidP="009575C3">
            <w:pPr>
              <w:spacing w:after="0" w:line="240" w:lineRule="auto"/>
              <w:jc w:val="both"/>
              <w:rPr>
                <w:rFonts w:eastAsia="Times New Roman" w:cs="Times New Roman"/>
                <w:color w:val="000000"/>
                <w:sz w:val="20"/>
                <w:szCs w:val="20"/>
                <w:lang w:eastAsia="en-MY"/>
              </w:rPr>
            </w:pPr>
            <w:r w:rsidRPr="009575C3">
              <w:rPr>
                <w:rFonts w:eastAsia="Times New Roman" w:cs="Times New Roman"/>
                <w:color w:val="000000"/>
                <w:sz w:val="20"/>
                <w:szCs w:val="20"/>
                <w:lang w:eastAsia="en-MY"/>
              </w:rPr>
              <w:t xml:space="preserve">b) untuk mengalakkan adaptasi Industri 4.0 oleh syarikat tempatan terutamnya SME dan </w:t>
            </w:r>
          </w:p>
          <w:p w14:paraId="02330C0B" w14:textId="77777777" w:rsidR="003C52E3" w:rsidRDefault="009575C3" w:rsidP="009575C3">
            <w:pPr>
              <w:spacing w:after="0" w:line="240" w:lineRule="auto"/>
              <w:jc w:val="both"/>
              <w:rPr>
                <w:rFonts w:eastAsia="Times New Roman" w:cs="Times New Roman"/>
                <w:color w:val="000000"/>
                <w:sz w:val="20"/>
                <w:szCs w:val="20"/>
                <w:lang w:eastAsia="en-MY"/>
              </w:rPr>
            </w:pPr>
            <w:r w:rsidRPr="009575C3">
              <w:rPr>
                <w:rFonts w:eastAsia="Times New Roman" w:cs="Times New Roman"/>
                <w:color w:val="000000"/>
                <w:sz w:val="20"/>
                <w:szCs w:val="20"/>
                <w:lang w:eastAsia="en-MY"/>
              </w:rPr>
              <w:t>c) menyediakan pentas bagi peserta untuk menjalankan jaringan termasuk CiRNeT dengan agensi kerajaan, persatuan industri, syarikat multinasional dengan komuniti industri.</w:t>
            </w:r>
          </w:p>
          <w:p w14:paraId="5615AA4E" w14:textId="685AE5E9" w:rsidR="009575C3" w:rsidRDefault="009575C3" w:rsidP="009575C3">
            <w:pPr>
              <w:spacing w:after="0" w:line="240" w:lineRule="auto"/>
              <w:jc w:val="both"/>
              <w:rPr>
                <w:rFonts w:eastAsia="Times New Roman" w:cs="Times New Roman"/>
                <w:color w:val="000000"/>
                <w:sz w:val="20"/>
                <w:szCs w:val="20"/>
                <w:lang w:eastAsia="en-MY"/>
              </w:rPr>
            </w:pPr>
          </w:p>
        </w:tc>
      </w:tr>
      <w:tr w:rsidR="009575C3" w:rsidRPr="004A7C5D" w14:paraId="04536B5F" w14:textId="77777777" w:rsidTr="00716D61">
        <w:trPr>
          <w:trHeight w:val="914"/>
        </w:trPr>
        <w:tc>
          <w:tcPr>
            <w:tcW w:w="539" w:type="dxa"/>
            <w:tcBorders>
              <w:top w:val="single" w:sz="4" w:space="0" w:color="auto"/>
              <w:left w:val="single" w:sz="4" w:space="0" w:color="auto"/>
              <w:bottom w:val="single" w:sz="4" w:space="0" w:color="auto"/>
              <w:right w:val="single" w:sz="4" w:space="0" w:color="auto"/>
            </w:tcBorders>
          </w:tcPr>
          <w:p w14:paraId="3C041F76" w14:textId="77777777" w:rsidR="009575C3" w:rsidRDefault="009575C3" w:rsidP="008B7D11">
            <w:pPr>
              <w:spacing w:after="0" w:line="240" w:lineRule="auto"/>
              <w:jc w:val="center"/>
              <w:rPr>
                <w:rFonts w:eastAsia="Times New Roman" w:cs="Times New Roman"/>
                <w:color w:val="000000"/>
                <w:sz w:val="20"/>
                <w:szCs w:val="20"/>
                <w:lang w:eastAsia="en-MY"/>
              </w:rPr>
            </w:pPr>
          </w:p>
          <w:p w14:paraId="527948E0" w14:textId="0537CAA9" w:rsidR="007B2228" w:rsidRDefault="007B2228"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5</w:t>
            </w:r>
          </w:p>
        </w:tc>
        <w:tc>
          <w:tcPr>
            <w:tcW w:w="2127" w:type="dxa"/>
            <w:tcBorders>
              <w:top w:val="single" w:sz="4" w:space="0" w:color="auto"/>
              <w:left w:val="single" w:sz="4" w:space="0" w:color="auto"/>
              <w:bottom w:val="single" w:sz="4" w:space="0" w:color="auto"/>
              <w:right w:val="single" w:sz="4" w:space="0" w:color="auto"/>
            </w:tcBorders>
          </w:tcPr>
          <w:p w14:paraId="0F4AC04E" w14:textId="77777777" w:rsidR="009575C3" w:rsidRDefault="009575C3" w:rsidP="008B7D11">
            <w:pPr>
              <w:spacing w:after="0" w:line="240" w:lineRule="auto"/>
              <w:jc w:val="center"/>
              <w:rPr>
                <w:rFonts w:eastAsia="Times New Roman" w:cs="Times New Roman"/>
                <w:color w:val="000000"/>
                <w:sz w:val="20"/>
                <w:szCs w:val="20"/>
                <w:lang w:eastAsia="en-MY"/>
              </w:rPr>
            </w:pPr>
          </w:p>
          <w:p w14:paraId="3906BDF5" w14:textId="77777777" w:rsidR="009575C3" w:rsidRDefault="009575C3" w:rsidP="008B7D11">
            <w:pPr>
              <w:spacing w:after="0" w:line="240" w:lineRule="auto"/>
              <w:jc w:val="center"/>
              <w:rPr>
                <w:rFonts w:eastAsia="Times New Roman" w:cs="Times New Roman"/>
                <w:color w:val="000000"/>
                <w:sz w:val="20"/>
                <w:szCs w:val="20"/>
                <w:lang w:eastAsia="en-MY"/>
              </w:rPr>
            </w:pPr>
            <w:r w:rsidRPr="009575C3">
              <w:rPr>
                <w:rFonts w:eastAsia="Times New Roman" w:cs="Times New Roman"/>
                <w:color w:val="000000"/>
                <w:sz w:val="20"/>
                <w:szCs w:val="20"/>
                <w:lang w:eastAsia="en-MY"/>
              </w:rPr>
              <w:t>Sesi Perbincangan Strategi Pencapaian KPI JINM Q4 2019</w:t>
            </w:r>
          </w:p>
          <w:p w14:paraId="52B24528" w14:textId="77777777" w:rsidR="004F0CAF" w:rsidRDefault="004F0CAF" w:rsidP="008B7D11">
            <w:pPr>
              <w:spacing w:after="0" w:line="240" w:lineRule="auto"/>
              <w:jc w:val="center"/>
              <w:rPr>
                <w:rFonts w:eastAsia="Times New Roman" w:cs="Times New Roman"/>
                <w:color w:val="000000"/>
                <w:sz w:val="20"/>
                <w:szCs w:val="20"/>
                <w:lang w:eastAsia="en-MY"/>
              </w:rPr>
            </w:pPr>
          </w:p>
          <w:p w14:paraId="11EDA99F" w14:textId="4428E4F5" w:rsidR="004F0CAF" w:rsidRDefault="004F0CAF"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November 2019</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AA92B4E" w14:textId="77777777" w:rsidR="009575C3" w:rsidRDefault="009575C3" w:rsidP="00B22923">
            <w:pPr>
              <w:spacing w:after="0" w:line="240" w:lineRule="auto"/>
              <w:jc w:val="both"/>
              <w:rPr>
                <w:rFonts w:eastAsia="Times New Roman" w:cs="Times New Roman"/>
                <w:color w:val="000000"/>
                <w:sz w:val="20"/>
                <w:szCs w:val="20"/>
                <w:lang w:eastAsia="en-MY"/>
              </w:rPr>
            </w:pPr>
          </w:p>
          <w:p w14:paraId="6590EFFB" w14:textId="4866723C" w:rsidR="004F0CAF" w:rsidRDefault="009575C3" w:rsidP="004F0CAF">
            <w:pPr>
              <w:spacing w:after="0" w:line="240" w:lineRule="auto"/>
              <w:jc w:val="both"/>
              <w:rPr>
                <w:rFonts w:eastAsia="Times New Roman" w:cs="Times New Roman"/>
                <w:color w:val="000000"/>
                <w:sz w:val="20"/>
                <w:szCs w:val="20"/>
                <w:lang w:eastAsia="en-MY"/>
              </w:rPr>
            </w:pPr>
            <w:r>
              <w:rPr>
                <w:rFonts w:eastAsia="Times New Roman" w:cs="Times New Roman"/>
                <w:color w:val="000000"/>
                <w:sz w:val="20"/>
                <w:szCs w:val="20"/>
                <w:lang w:eastAsia="en-MY"/>
              </w:rPr>
              <w:t xml:space="preserve">Selaras dengan usaha memperkasakan peranan perkhidmatan Jaringan Industri dan </w:t>
            </w:r>
            <w:r w:rsidR="004F0CAF">
              <w:rPr>
                <w:rFonts w:eastAsia="Times New Roman" w:cs="Times New Roman"/>
                <w:color w:val="000000"/>
                <w:sz w:val="20"/>
                <w:szCs w:val="20"/>
                <w:lang w:eastAsia="en-MY"/>
              </w:rPr>
              <w:t xml:space="preserve">Masyarakat UPM, pihak Pejabat TNCJINM dengan kerjasama Pengarah UCTC dan CiRNeT telah turun padang ke beberapa sesi perbincangan bersama PTJ seperti </w:t>
            </w:r>
            <w:r w:rsidR="004F0CAF">
              <w:rPr>
                <w:rFonts w:eastAsia="Times New Roman" w:cs="Times New Roman"/>
                <w:color w:val="000000"/>
                <w:sz w:val="20"/>
                <w:szCs w:val="20"/>
                <w:lang w:eastAsia="en-MY"/>
              </w:rPr>
              <w:lastRenderedPageBreak/>
              <w:t>FBMK, FEP, Fakulti Pertanian, FPSK, Fakulti Perhutanan, FSKTM, FPP, FEM, FRSB dan FBSB sekitar bulan November 2019 bagi membincangkan dan merangka pelan strategi agar pencapaian KPI JINM bagi Q4 2019 akan melonjak naik dan memenuhi sasaran yang ditetapkan.</w:t>
            </w:r>
          </w:p>
        </w:tc>
      </w:tr>
      <w:tr w:rsidR="00C46275" w:rsidRPr="004A7C5D" w14:paraId="785AF189" w14:textId="77777777" w:rsidTr="00716D61">
        <w:trPr>
          <w:trHeight w:val="914"/>
        </w:trPr>
        <w:tc>
          <w:tcPr>
            <w:tcW w:w="539" w:type="dxa"/>
            <w:tcBorders>
              <w:top w:val="single" w:sz="4" w:space="0" w:color="auto"/>
              <w:left w:val="single" w:sz="4" w:space="0" w:color="auto"/>
              <w:bottom w:val="single" w:sz="4" w:space="0" w:color="auto"/>
              <w:right w:val="single" w:sz="4" w:space="0" w:color="auto"/>
            </w:tcBorders>
          </w:tcPr>
          <w:p w14:paraId="53F11280" w14:textId="77777777" w:rsidR="00C46275" w:rsidRDefault="00C46275" w:rsidP="008B7D11">
            <w:pPr>
              <w:spacing w:after="0" w:line="240" w:lineRule="auto"/>
              <w:jc w:val="center"/>
              <w:rPr>
                <w:rFonts w:eastAsia="Times New Roman" w:cs="Times New Roman"/>
                <w:color w:val="000000"/>
                <w:sz w:val="20"/>
                <w:szCs w:val="20"/>
                <w:lang w:eastAsia="en-MY"/>
              </w:rPr>
            </w:pPr>
          </w:p>
          <w:p w14:paraId="5E3D3F57" w14:textId="6757479B" w:rsidR="00C46275" w:rsidRDefault="00BD1522"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6</w:t>
            </w:r>
          </w:p>
        </w:tc>
        <w:tc>
          <w:tcPr>
            <w:tcW w:w="2127" w:type="dxa"/>
            <w:tcBorders>
              <w:top w:val="single" w:sz="4" w:space="0" w:color="auto"/>
              <w:left w:val="single" w:sz="4" w:space="0" w:color="auto"/>
              <w:bottom w:val="single" w:sz="4" w:space="0" w:color="auto"/>
              <w:right w:val="single" w:sz="4" w:space="0" w:color="auto"/>
            </w:tcBorders>
          </w:tcPr>
          <w:p w14:paraId="625F8A8B" w14:textId="77777777" w:rsidR="00C46275" w:rsidRDefault="00C46275" w:rsidP="008B7D11">
            <w:pPr>
              <w:spacing w:after="0" w:line="240" w:lineRule="auto"/>
              <w:jc w:val="center"/>
              <w:rPr>
                <w:rFonts w:eastAsia="Times New Roman" w:cs="Times New Roman"/>
                <w:color w:val="000000"/>
                <w:sz w:val="20"/>
                <w:szCs w:val="20"/>
                <w:lang w:eastAsia="en-MY"/>
              </w:rPr>
            </w:pPr>
          </w:p>
          <w:p w14:paraId="095B8FE6" w14:textId="77777777" w:rsidR="00C46275" w:rsidRDefault="00C46275"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 xml:space="preserve">Mesyuarat Bersama Mydin Mohamed Holdings Berhad </w:t>
            </w:r>
          </w:p>
          <w:p w14:paraId="2039715D" w14:textId="77777777" w:rsidR="00C46275" w:rsidRDefault="00C46275" w:rsidP="008B7D11">
            <w:pPr>
              <w:spacing w:after="0" w:line="240" w:lineRule="auto"/>
              <w:jc w:val="center"/>
              <w:rPr>
                <w:rFonts w:eastAsia="Times New Roman" w:cs="Times New Roman"/>
                <w:color w:val="000000"/>
                <w:sz w:val="20"/>
                <w:szCs w:val="20"/>
                <w:lang w:eastAsia="en-MY"/>
              </w:rPr>
            </w:pPr>
          </w:p>
          <w:p w14:paraId="6EB3D4D4" w14:textId="16721830" w:rsidR="00C46275" w:rsidRDefault="00C46275"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14 November 2019</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8DDD8F2" w14:textId="77777777" w:rsidR="00C46275" w:rsidRDefault="00C46275" w:rsidP="00B22923">
            <w:pPr>
              <w:spacing w:after="0" w:line="240" w:lineRule="auto"/>
              <w:jc w:val="both"/>
              <w:rPr>
                <w:rFonts w:eastAsia="Times New Roman" w:cs="Times New Roman"/>
                <w:color w:val="000000"/>
                <w:sz w:val="20"/>
                <w:szCs w:val="20"/>
                <w:lang w:eastAsia="en-MY"/>
              </w:rPr>
            </w:pPr>
          </w:p>
          <w:p w14:paraId="15AC2181" w14:textId="77777777" w:rsidR="00C46275" w:rsidRDefault="00C46275" w:rsidP="00B22923">
            <w:pPr>
              <w:spacing w:after="0" w:line="240" w:lineRule="auto"/>
              <w:jc w:val="both"/>
              <w:rPr>
                <w:rFonts w:eastAsia="Times New Roman" w:cs="Times New Roman"/>
                <w:color w:val="000000"/>
                <w:sz w:val="20"/>
                <w:szCs w:val="20"/>
                <w:lang w:eastAsia="en-MY"/>
              </w:rPr>
            </w:pPr>
            <w:r>
              <w:rPr>
                <w:rFonts w:eastAsia="Times New Roman" w:cs="Times New Roman"/>
                <w:color w:val="000000"/>
                <w:sz w:val="20"/>
                <w:szCs w:val="20"/>
                <w:lang w:eastAsia="en-MY"/>
              </w:rPr>
              <w:t>Pihak CiRNeT telah mengadakan satu mesyuarat bersama Mydin bagi membincangkan pelan kerjasama yang boleh dijalinkan antara UPM dan Mydin.  Beberapa PTJ telah dikenal pasti mempunyai potensi di dalam menjalankan kerjasama bersama pihak Mydin diantaranya adalah seperti berikut :</w:t>
            </w:r>
          </w:p>
          <w:p w14:paraId="6FBFFD25" w14:textId="77777777" w:rsidR="00C46275" w:rsidRDefault="00C46275" w:rsidP="00B22923">
            <w:pPr>
              <w:spacing w:after="0" w:line="240" w:lineRule="auto"/>
              <w:jc w:val="both"/>
              <w:rPr>
                <w:rFonts w:eastAsia="Times New Roman" w:cs="Times New Roman"/>
                <w:color w:val="000000"/>
                <w:sz w:val="20"/>
                <w:szCs w:val="20"/>
                <w:lang w:eastAsia="en-MY"/>
              </w:rPr>
            </w:pPr>
          </w:p>
          <w:p w14:paraId="4408FCE3" w14:textId="77777777" w:rsidR="00C46275" w:rsidRDefault="00C46275" w:rsidP="00C46275">
            <w:pPr>
              <w:pStyle w:val="ListParagraph"/>
              <w:numPr>
                <w:ilvl w:val="0"/>
                <w:numId w:val="23"/>
              </w:numPr>
              <w:spacing w:after="0" w:line="240" w:lineRule="auto"/>
              <w:jc w:val="both"/>
              <w:rPr>
                <w:rFonts w:eastAsia="Times New Roman" w:cs="Times New Roman"/>
                <w:color w:val="000000"/>
                <w:sz w:val="20"/>
                <w:szCs w:val="20"/>
                <w:lang w:eastAsia="en-MY"/>
              </w:rPr>
            </w:pPr>
            <w:r>
              <w:rPr>
                <w:rFonts w:eastAsia="Times New Roman" w:cs="Times New Roman"/>
                <w:color w:val="000000"/>
                <w:sz w:val="20"/>
                <w:szCs w:val="20"/>
                <w:lang w:eastAsia="en-MY"/>
              </w:rPr>
              <w:t xml:space="preserve">Fakulti Ekonomi dan Pengurusan </w:t>
            </w:r>
          </w:p>
          <w:p w14:paraId="3C5D44D2" w14:textId="77777777" w:rsidR="00C46275" w:rsidRDefault="00C46275" w:rsidP="00C46275">
            <w:pPr>
              <w:pStyle w:val="ListParagraph"/>
              <w:numPr>
                <w:ilvl w:val="0"/>
                <w:numId w:val="24"/>
              </w:numPr>
              <w:spacing w:after="0" w:line="240" w:lineRule="auto"/>
              <w:jc w:val="both"/>
              <w:rPr>
                <w:rFonts w:eastAsia="Times New Roman" w:cs="Times New Roman"/>
                <w:color w:val="000000"/>
                <w:sz w:val="20"/>
                <w:szCs w:val="20"/>
                <w:lang w:eastAsia="en-MY"/>
              </w:rPr>
            </w:pPr>
            <w:r>
              <w:rPr>
                <w:rFonts w:eastAsia="Times New Roman" w:cs="Times New Roman"/>
                <w:color w:val="000000"/>
                <w:sz w:val="20"/>
                <w:szCs w:val="20"/>
                <w:lang w:eastAsia="en-MY"/>
              </w:rPr>
              <w:t>FEP menawarkan latihan Product Labelling Course, latihan kepada para pekerja Mydin terutamanya dalam bidang pengurusan, latihan industri daripada para pelajar FEP dan lain-lain lagi.</w:t>
            </w:r>
          </w:p>
          <w:p w14:paraId="4E7A230A" w14:textId="77777777" w:rsidR="00C46275" w:rsidRDefault="003F74AC" w:rsidP="00C46275">
            <w:pPr>
              <w:pStyle w:val="ListParagraph"/>
              <w:numPr>
                <w:ilvl w:val="0"/>
                <w:numId w:val="23"/>
              </w:numPr>
              <w:spacing w:after="0" w:line="240" w:lineRule="auto"/>
              <w:jc w:val="both"/>
              <w:rPr>
                <w:rFonts w:eastAsia="Times New Roman" w:cs="Times New Roman"/>
                <w:color w:val="000000"/>
                <w:sz w:val="20"/>
                <w:szCs w:val="20"/>
                <w:lang w:eastAsia="en-MY"/>
              </w:rPr>
            </w:pPr>
            <w:r>
              <w:rPr>
                <w:rFonts w:eastAsia="Times New Roman" w:cs="Times New Roman"/>
                <w:color w:val="000000"/>
                <w:sz w:val="20"/>
                <w:szCs w:val="20"/>
                <w:lang w:eastAsia="en-MY"/>
              </w:rPr>
              <w:t>Putra Science Park</w:t>
            </w:r>
          </w:p>
          <w:p w14:paraId="2C9F57AC" w14:textId="77777777" w:rsidR="003F74AC" w:rsidRDefault="003F74AC" w:rsidP="003F74AC">
            <w:pPr>
              <w:pStyle w:val="ListParagraph"/>
              <w:numPr>
                <w:ilvl w:val="0"/>
                <w:numId w:val="24"/>
              </w:numPr>
              <w:spacing w:after="0" w:line="240" w:lineRule="auto"/>
              <w:jc w:val="both"/>
              <w:rPr>
                <w:rFonts w:eastAsia="Times New Roman" w:cs="Times New Roman"/>
                <w:color w:val="000000"/>
                <w:sz w:val="20"/>
                <w:szCs w:val="20"/>
                <w:lang w:eastAsia="en-MY"/>
              </w:rPr>
            </w:pPr>
            <w:r>
              <w:rPr>
                <w:rFonts w:eastAsia="Times New Roman" w:cs="Times New Roman"/>
                <w:color w:val="000000"/>
                <w:sz w:val="20"/>
                <w:szCs w:val="20"/>
                <w:lang w:eastAsia="en-MY"/>
              </w:rPr>
              <w:t xml:space="preserve">Menawarkan latihan / kursus Pengkomersialan dan IP </w:t>
            </w:r>
          </w:p>
          <w:p w14:paraId="2E385096" w14:textId="77777777" w:rsidR="003F74AC" w:rsidRDefault="003F74AC" w:rsidP="003F74AC">
            <w:pPr>
              <w:pStyle w:val="ListParagraph"/>
              <w:numPr>
                <w:ilvl w:val="0"/>
                <w:numId w:val="24"/>
              </w:numPr>
              <w:spacing w:after="0" w:line="240" w:lineRule="auto"/>
              <w:jc w:val="both"/>
              <w:rPr>
                <w:rFonts w:eastAsia="Times New Roman" w:cs="Times New Roman"/>
                <w:color w:val="000000"/>
                <w:sz w:val="20"/>
                <w:szCs w:val="20"/>
                <w:lang w:eastAsia="en-MY"/>
              </w:rPr>
            </w:pPr>
            <w:r>
              <w:rPr>
                <w:rFonts w:eastAsia="Times New Roman" w:cs="Times New Roman"/>
                <w:color w:val="000000"/>
                <w:sz w:val="20"/>
                <w:szCs w:val="20"/>
                <w:lang w:eastAsia="en-MY"/>
              </w:rPr>
              <w:t>Pihak PSP juga akan menyediakan senarai produk di bawah UPM yang boleh dipasarkan oleh pihak Mydin</w:t>
            </w:r>
          </w:p>
          <w:p w14:paraId="424806BF" w14:textId="77777777" w:rsidR="003F74AC" w:rsidRDefault="003F74AC" w:rsidP="003F74AC">
            <w:pPr>
              <w:pStyle w:val="ListParagraph"/>
              <w:numPr>
                <w:ilvl w:val="0"/>
                <w:numId w:val="24"/>
              </w:numPr>
              <w:spacing w:after="0" w:line="240" w:lineRule="auto"/>
              <w:jc w:val="both"/>
              <w:rPr>
                <w:rFonts w:eastAsia="Times New Roman" w:cs="Times New Roman"/>
                <w:color w:val="000000"/>
                <w:sz w:val="20"/>
                <w:szCs w:val="20"/>
                <w:lang w:eastAsia="en-MY"/>
              </w:rPr>
            </w:pPr>
            <w:r>
              <w:rPr>
                <w:rFonts w:eastAsia="Times New Roman" w:cs="Times New Roman"/>
                <w:color w:val="000000"/>
                <w:sz w:val="20"/>
                <w:szCs w:val="20"/>
                <w:lang w:eastAsia="en-MY"/>
              </w:rPr>
              <w:t xml:space="preserve">Membantu pihak Mydin di dalam mengenalpasti keperluan bagi penjenamaan produk persendirian  </w:t>
            </w:r>
          </w:p>
          <w:p w14:paraId="4AF2F069" w14:textId="77777777" w:rsidR="003F74AC" w:rsidRDefault="003F74AC" w:rsidP="003F74AC">
            <w:pPr>
              <w:pStyle w:val="ListParagraph"/>
              <w:numPr>
                <w:ilvl w:val="0"/>
                <w:numId w:val="23"/>
              </w:numPr>
              <w:spacing w:after="0" w:line="240" w:lineRule="auto"/>
              <w:jc w:val="both"/>
              <w:rPr>
                <w:rFonts w:eastAsia="Times New Roman" w:cs="Times New Roman"/>
                <w:color w:val="000000"/>
                <w:sz w:val="20"/>
                <w:szCs w:val="20"/>
                <w:lang w:eastAsia="en-MY"/>
              </w:rPr>
            </w:pPr>
            <w:r>
              <w:rPr>
                <w:rFonts w:eastAsia="Times New Roman" w:cs="Times New Roman"/>
                <w:color w:val="000000"/>
                <w:sz w:val="20"/>
                <w:szCs w:val="20"/>
                <w:lang w:eastAsia="en-MY"/>
              </w:rPr>
              <w:t>Taman Pertanian Universiti</w:t>
            </w:r>
          </w:p>
          <w:p w14:paraId="4874E959" w14:textId="77777777" w:rsidR="003F74AC" w:rsidRDefault="003F74AC" w:rsidP="003F74AC">
            <w:pPr>
              <w:pStyle w:val="ListParagraph"/>
              <w:numPr>
                <w:ilvl w:val="0"/>
                <w:numId w:val="24"/>
              </w:numPr>
              <w:spacing w:after="0" w:line="240" w:lineRule="auto"/>
              <w:jc w:val="both"/>
              <w:rPr>
                <w:rFonts w:eastAsia="Times New Roman" w:cs="Times New Roman"/>
                <w:color w:val="000000"/>
                <w:sz w:val="20"/>
                <w:szCs w:val="20"/>
                <w:lang w:eastAsia="en-MY"/>
              </w:rPr>
            </w:pPr>
            <w:r>
              <w:rPr>
                <w:rFonts w:eastAsia="Times New Roman" w:cs="Times New Roman"/>
                <w:color w:val="000000"/>
                <w:sz w:val="20"/>
                <w:szCs w:val="20"/>
                <w:lang w:eastAsia="en-MY"/>
              </w:rPr>
              <w:t>TPU berkongsi aktiviti dan produk agrikultur bersama pihak Mydin yang dilihat berpotensi untuk dipasarkan oleh pihak Mydin.</w:t>
            </w:r>
          </w:p>
          <w:p w14:paraId="47F9C44F" w14:textId="77777777" w:rsidR="003F74AC" w:rsidRDefault="003F74AC" w:rsidP="003F74AC">
            <w:pPr>
              <w:pStyle w:val="ListParagraph"/>
              <w:numPr>
                <w:ilvl w:val="0"/>
                <w:numId w:val="24"/>
              </w:numPr>
              <w:spacing w:after="0" w:line="240" w:lineRule="auto"/>
              <w:jc w:val="both"/>
              <w:rPr>
                <w:rFonts w:eastAsia="Times New Roman" w:cs="Times New Roman"/>
                <w:color w:val="000000"/>
                <w:sz w:val="20"/>
                <w:szCs w:val="20"/>
                <w:lang w:eastAsia="en-MY"/>
              </w:rPr>
            </w:pPr>
            <w:r>
              <w:rPr>
                <w:rFonts w:eastAsia="Times New Roman" w:cs="Times New Roman"/>
                <w:color w:val="000000"/>
                <w:sz w:val="20"/>
                <w:szCs w:val="20"/>
                <w:lang w:eastAsia="en-MY"/>
              </w:rPr>
              <w:t xml:space="preserve">Melihat dari sudut potensi pembesaran fasiliti TPU di dalam keperluan produk agrikultur UPM </w:t>
            </w:r>
          </w:p>
          <w:p w14:paraId="6112B78E" w14:textId="77777777" w:rsidR="003F74AC" w:rsidRDefault="003F74AC" w:rsidP="003F74AC">
            <w:pPr>
              <w:spacing w:after="0" w:line="240" w:lineRule="auto"/>
              <w:jc w:val="both"/>
              <w:rPr>
                <w:rFonts w:eastAsia="Times New Roman" w:cs="Times New Roman"/>
                <w:color w:val="000000"/>
                <w:sz w:val="20"/>
                <w:szCs w:val="20"/>
                <w:lang w:eastAsia="en-MY"/>
              </w:rPr>
            </w:pPr>
            <w:r>
              <w:rPr>
                <w:rFonts w:eastAsia="Times New Roman" w:cs="Times New Roman"/>
                <w:color w:val="000000"/>
                <w:sz w:val="20"/>
                <w:szCs w:val="20"/>
                <w:lang w:eastAsia="en-MY"/>
              </w:rPr>
              <w:t>Mydin juga bercadang untuk mengambil para pelajar UPM untuk menjalankan latihan industri bersama pihak Mydin dan melihat di dalam potensi bagi membantu mempromosikan produk-produk UPM di pasaran tempatan.</w:t>
            </w:r>
          </w:p>
          <w:p w14:paraId="03F8BC42" w14:textId="4D5C1808" w:rsidR="003F74AC" w:rsidRPr="003F74AC" w:rsidRDefault="003F74AC" w:rsidP="003F74AC">
            <w:pPr>
              <w:spacing w:after="0" w:line="240" w:lineRule="auto"/>
              <w:jc w:val="both"/>
              <w:rPr>
                <w:rFonts w:eastAsia="Times New Roman" w:cs="Times New Roman"/>
                <w:color w:val="000000"/>
                <w:sz w:val="20"/>
                <w:szCs w:val="20"/>
                <w:lang w:eastAsia="en-MY"/>
              </w:rPr>
            </w:pPr>
          </w:p>
        </w:tc>
      </w:tr>
      <w:tr w:rsidR="003F74AC" w:rsidRPr="004A7C5D" w14:paraId="18658C00" w14:textId="77777777" w:rsidTr="00716D61">
        <w:trPr>
          <w:trHeight w:val="914"/>
        </w:trPr>
        <w:tc>
          <w:tcPr>
            <w:tcW w:w="539" w:type="dxa"/>
            <w:tcBorders>
              <w:top w:val="single" w:sz="4" w:space="0" w:color="auto"/>
              <w:left w:val="single" w:sz="4" w:space="0" w:color="auto"/>
              <w:bottom w:val="single" w:sz="4" w:space="0" w:color="auto"/>
              <w:right w:val="single" w:sz="4" w:space="0" w:color="auto"/>
            </w:tcBorders>
          </w:tcPr>
          <w:p w14:paraId="0AB8A429" w14:textId="77777777" w:rsidR="003F74AC" w:rsidRDefault="003F74AC" w:rsidP="008B7D11">
            <w:pPr>
              <w:spacing w:after="0" w:line="240" w:lineRule="auto"/>
              <w:jc w:val="center"/>
              <w:rPr>
                <w:rFonts w:eastAsia="Times New Roman" w:cs="Times New Roman"/>
                <w:color w:val="000000"/>
                <w:sz w:val="20"/>
                <w:szCs w:val="20"/>
                <w:lang w:eastAsia="en-MY"/>
              </w:rPr>
            </w:pPr>
          </w:p>
          <w:p w14:paraId="76BC5E4B" w14:textId="5F5F37BB" w:rsidR="003F74AC" w:rsidRDefault="00BD1522"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7</w:t>
            </w:r>
          </w:p>
        </w:tc>
        <w:tc>
          <w:tcPr>
            <w:tcW w:w="2127" w:type="dxa"/>
            <w:tcBorders>
              <w:top w:val="single" w:sz="4" w:space="0" w:color="auto"/>
              <w:left w:val="single" w:sz="4" w:space="0" w:color="auto"/>
              <w:bottom w:val="single" w:sz="4" w:space="0" w:color="auto"/>
              <w:right w:val="single" w:sz="4" w:space="0" w:color="auto"/>
            </w:tcBorders>
          </w:tcPr>
          <w:p w14:paraId="687E694C" w14:textId="77777777" w:rsidR="003F74AC" w:rsidRDefault="003F74AC" w:rsidP="008B7D11">
            <w:pPr>
              <w:spacing w:after="0" w:line="240" w:lineRule="auto"/>
              <w:jc w:val="center"/>
              <w:rPr>
                <w:rFonts w:eastAsia="Times New Roman" w:cs="Times New Roman"/>
                <w:color w:val="000000"/>
                <w:sz w:val="20"/>
                <w:szCs w:val="20"/>
                <w:lang w:eastAsia="en-MY"/>
              </w:rPr>
            </w:pPr>
          </w:p>
          <w:p w14:paraId="14ABAD72" w14:textId="77777777" w:rsidR="003F74AC" w:rsidRDefault="003F74AC"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 xml:space="preserve">Mesyuarat Bersama Loreal </w:t>
            </w:r>
          </w:p>
          <w:p w14:paraId="1929A364" w14:textId="77777777" w:rsidR="007B2228" w:rsidRDefault="007B2228" w:rsidP="008B7D11">
            <w:pPr>
              <w:spacing w:after="0" w:line="240" w:lineRule="auto"/>
              <w:jc w:val="center"/>
              <w:rPr>
                <w:rFonts w:eastAsia="Times New Roman" w:cs="Times New Roman"/>
                <w:color w:val="000000"/>
                <w:sz w:val="20"/>
                <w:szCs w:val="20"/>
                <w:lang w:eastAsia="en-MY"/>
              </w:rPr>
            </w:pPr>
          </w:p>
          <w:p w14:paraId="337A53B7" w14:textId="3F05E91A" w:rsidR="007B2228" w:rsidRDefault="007B2228"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21 November 2019</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0BDB05A" w14:textId="77777777" w:rsidR="003F74AC" w:rsidRDefault="003F74AC" w:rsidP="00B22923">
            <w:pPr>
              <w:spacing w:after="0" w:line="240" w:lineRule="auto"/>
              <w:jc w:val="both"/>
              <w:rPr>
                <w:rFonts w:eastAsia="Times New Roman" w:cs="Times New Roman"/>
                <w:color w:val="000000"/>
                <w:sz w:val="20"/>
                <w:szCs w:val="20"/>
                <w:lang w:eastAsia="en-MY"/>
              </w:rPr>
            </w:pPr>
          </w:p>
          <w:p w14:paraId="3F2FFFD6" w14:textId="573EE399" w:rsidR="003F74AC" w:rsidRPr="003F74AC" w:rsidRDefault="007B2228" w:rsidP="003F74AC">
            <w:pPr>
              <w:spacing w:after="0" w:line="240" w:lineRule="auto"/>
              <w:jc w:val="both"/>
              <w:rPr>
                <w:rFonts w:eastAsia="Times New Roman" w:cs="Times New Roman"/>
                <w:color w:val="000000"/>
                <w:sz w:val="20"/>
                <w:szCs w:val="20"/>
                <w:lang w:eastAsia="en-MY"/>
              </w:rPr>
            </w:pPr>
            <w:r>
              <w:rPr>
                <w:rFonts w:eastAsia="Times New Roman" w:cs="Times New Roman"/>
                <w:color w:val="000000"/>
                <w:sz w:val="20"/>
                <w:szCs w:val="20"/>
                <w:lang w:eastAsia="en-MY"/>
              </w:rPr>
              <w:t>Pihak CiRNeT telah mengadakan mesyuarat bersama Loreal pada 21 November 2019 bagi membincangkan pelaksanaan pertandingan Inovasi Loreal Brandstrom 2020 yang akan menjadikan UPM sebagai hos pertandingan tersebut.  P</w:t>
            </w:r>
            <w:r w:rsidR="003F74AC" w:rsidRPr="003F74AC">
              <w:rPr>
                <w:rFonts w:eastAsia="Times New Roman" w:cs="Times New Roman"/>
                <w:color w:val="000000"/>
                <w:sz w:val="20"/>
                <w:szCs w:val="20"/>
                <w:lang w:eastAsia="en-MY"/>
              </w:rPr>
              <w:t>enganjuran pertandingan ini adalah untuk mengasah kemahiran insaniah dan kreativiti, serta menggalakan persaingan sihat di kalangan pelajar.  Pelajar berpeluang untuk merasai pengalaman bekerja dalam sektor FMCG serta dimentor dai staf L'Oreal yang berpengalaman.</w:t>
            </w:r>
          </w:p>
          <w:p w14:paraId="2F767BDA" w14:textId="77777777" w:rsidR="003F74AC" w:rsidRPr="003F74AC" w:rsidRDefault="003F74AC" w:rsidP="003F74AC">
            <w:pPr>
              <w:spacing w:after="0" w:line="240" w:lineRule="auto"/>
              <w:jc w:val="both"/>
              <w:rPr>
                <w:rFonts w:eastAsia="Times New Roman" w:cs="Times New Roman"/>
                <w:color w:val="000000"/>
                <w:sz w:val="20"/>
                <w:szCs w:val="20"/>
                <w:lang w:eastAsia="en-MY"/>
              </w:rPr>
            </w:pPr>
          </w:p>
          <w:p w14:paraId="10C030DE" w14:textId="77777777" w:rsidR="003F74AC" w:rsidRDefault="003F74AC" w:rsidP="003F74AC">
            <w:pPr>
              <w:spacing w:after="0" w:line="240" w:lineRule="auto"/>
              <w:jc w:val="both"/>
              <w:rPr>
                <w:rFonts w:eastAsia="Times New Roman" w:cs="Times New Roman"/>
                <w:color w:val="000000"/>
                <w:sz w:val="20"/>
                <w:szCs w:val="20"/>
                <w:lang w:eastAsia="en-MY"/>
              </w:rPr>
            </w:pPr>
            <w:r w:rsidRPr="003F74AC">
              <w:rPr>
                <w:rFonts w:eastAsia="Times New Roman" w:cs="Times New Roman"/>
                <w:color w:val="000000"/>
                <w:sz w:val="20"/>
                <w:szCs w:val="20"/>
                <w:lang w:eastAsia="en-MY"/>
              </w:rPr>
              <w:t>Dengan tema 'Membangunkan Masa Depan Tanpa Plastik dalam Industri Kecantikan', pemenang akan berpeluang menyelesaikan isu-isu realistik dari industri bersama butiran dan data dari L'Oreal secara terus.  Pemenang kepada pertandingan ini berpeluang untuk bersaing dengan pemenang lain di Paris serta dipintaskan ke Assessment Centre untuk Management Trainee Program 2020 di ibu pejabat L'Oreal.</w:t>
            </w:r>
            <w:r w:rsidR="007B2228">
              <w:rPr>
                <w:rFonts w:eastAsia="Times New Roman" w:cs="Times New Roman"/>
                <w:color w:val="000000"/>
                <w:sz w:val="20"/>
                <w:szCs w:val="20"/>
                <w:lang w:eastAsia="en-MY"/>
              </w:rPr>
              <w:t xml:space="preserve">  </w:t>
            </w:r>
          </w:p>
          <w:p w14:paraId="381F7217" w14:textId="77777777" w:rsidR="007B2228" w:rsidRDefault="007B2228" w:rsidP="003F74AC">
            <w:pPr>
              <w:spacing w:after="0" w:line="240" w:lineRule="auto"/>
              <w:jc w:val="both"/>
              <w:rPr>
                <w:rFonts w:eastAsia="Times New Roman" w:cs="Times New Roman"/>
                <w:color w:val="000000"/>
                <w:sz w:val="20"/>
                <w:szCs w:val="20"/>
                <w:lang w:eastAsia="en-MY"/>
              </w:rPr>
            </w:pPr>
          </w:p>
          <w:p w14:paraId="1A6D14E7" w14:textId="77777777" w:rsidR="007B2228" w:rsidRDefault="007B2228" w:rsidP="003F74AC">
            <w:pPr>
              <w:spacing w:after="0" w:line="240" w:lineRule="auto"/>
              <w:jc w:val="both"/>
              <w:rPr>
                <w:rFonts w:eastAsia="Times New Roman" w:cs="Times New Roman"/>
                <w:color w:val="000000"/>
                <w:sz w:val="20"/>
                <w:szCs w:val="20"/>
                <w:lang w:eastAsia="en-MY"/>
              </w:rPr>
            </w:pPr>
            <w:r>
              <w:rPr>
                <w:rFonts w:eastAsia="Times New Roman" w:cs="Times New Roman"/>
                <w:color w:val="000000"/>
                <w:sz w:val="20"/>
                <w:szCs w:val="20"/>
                <w:lang w:eastAsia="en-MY"/>
              </w:rPr>
              <w:t>Mesyuarat seterusnya diadakan pada 7 Januari 2020 bagi membincangkan tentatif / urusan pelaksanaan pertandingan tersebut.</w:t>
            </w:r>
          </w:p>
          <w:p w14:paraId="76EA5FAE" w14:textId="0128EF32" w:rsidR="007B2228" w:rsidRDefault="007B2228" w:rsidP="003F74AC">
            <w:pPr>
              <w:spacing w:after="0" w:line="240" w:lineRule="auto"/>
              <w:jc w:val="both"/>
              <w:rPr>
                <w:rFonts w:eastAsia="Times New Roman" w:cs="Times New Roman"/>
                <w:color w:val="000000"/>
                <w:sz w:val="20"/>
                <w:szCs w:val="20"/>
                <w:lang w:eastAsia="en-MY"/>
              </w:rPr>
            </w:pPr>
          </w:p>
        </w:tc>
      </w:tr>
      <w:tr w:rsidR="007B2228" w:rsidRPr="004A7C5D" w14:paraId="5105EFF3" w14:textId="77777777" w:rsidTr="00716D61">
        <w:trPr>
          <w:trHeight w:val="914"/>
        </w:trPr>
        <w:tc>
          <w:tcPr>
            <w:tcW w:w="539" w:type="dxa"/>
            <w:tcBorders>
              <w:top w:val="single" w:sz="4" w:space="0" w:color="auto"/>
              <w:left w:val="single" w:sz="4" w:space="0" w:color="auto"/>
              <w:bottom w:val="single" w:sz="4" w:space="0" w:color="auto"/>
              <w:right w:val="single" w:sz="4" w:space="0" w:color="auto"/>
            </w:tcBorders>
          </w:tcPr>
          <w:p w14:paraId="6BD31B89" w14:textId="77777777" w:rsidR="007B2228" w:rsidRDefault="007B2228" w:rsidP="008B7D11">
            <w:pPr>
              <w:spacing w:after="0" w:line="240" w:lineRule="auto"/>
              <w:jc w:val="center"/>
              <w:rPr>
                <w:rFonts w:eastAsia="Times New Roman" w:cs="Times New Roman"/>
                <w:color w:val="000000"/>
                <w:sz w:val="20"/>
                <w:szCs w:val="20"/>
                <w:lang w:eastAsia="en-MY"/>
              </w:rPr>
            </w:pPr>
          </w:p>
          <w:p w14:paraId="10F749B7" w14:textId="44BEFE75" w:rsidR="007B2228" w:rsidRDefault="00BD1522"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8</w:t>
            </w:r>
          </w:p>
        </w:tc>
        <w:tc>
          <w:tcPr>
            <w:tcW w:w="2127" w:type="dxa"/>
            <w:tcBorders>
              <w:top w:val="single" w:sz="4" w:space="0" w:color="auto"/>
              <w:left w:val="single" w:sz="4" w:space="0" w:color="auto"/>
              <w:bottom w:val="single" w:sz="4" w:space="0" w:color="auto"/>
              <w:right w:val="single" w:sz="4" w:space="0" w:color="auto"/>
            </w:tcBorders>
          </w:tcPr>
          <w:p w14:paraId="4D52F3A0" w14:textId="77777777" w:rsidR="007B2228" w:rsidRDefault="007B2228" w:rsidP="008B7D11">
            <w:pPr>
              <w:spacing w:after="0" w:line="240" w:lineRule="auto"/>
              <w:jc w:val="center"/>
              <w:rPr>
                <w:rFonts w:eastAsia="Times New Roman" w:cs="Times New Roman"/>
                <w:color w:val="000000"/>
                <w:sz w:val="20"/>
                <w:szCs w:val="20"/>
                <w:lang w:eastAsia="en-MY"/>
              </w:rPr>
            </w:pPr>
          </w:p>
          <w:p w14:paraId="45CD1BDE" w14:textId="77777777" w:rsidR="00841D0E" w:rsidRDefault="00841D0E"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 xml:space="preserve">Lawatan Pelajar ke IBS Proven Holdings sempena Program CEO@Faculty </w:t>
            </w:r>
          </w:p>
          <w:p w14:paraId="68B2F85A" w14:textId="77777777" w:rsidR="00841D0E" w:rsidRDefault="00841D0E" w:rsidP="008B7D11">
            <w:pPr>
              <w:spacing w:after="0" w:line="240" w:lineRule="auto"/>
              <w:jc w:val="center"/>
              <w:rPr>
                <w:rFonts w:eastAsia="Times New Roman" w:cs="Times New Roman"/>
                <w:color w:val="000000"/>
                <w:sz w:val="20"/>
                <w:szCs w:val="20"/>
                <w:lang w:eastAsia="en-MY"/>
              </w:rPr>
            </w:pPr>
          </w:p>
          <w:p w14:paraId="79D398D1" w14:textId="2375F472" w:rsidR="00841D0E" w:rsidRDefault="00841D0E"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2 Disember 2019</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7F2F7940" w14:textId="77777777" w:rsidR="007B2228" w:rsidRDefault="007B2228" w:rsidP="00B22923">
            <w:pPr>
              <w:spacing w:after="0" w:line="240" w:lineRule="auto"/>
              <w:jc w:val="both"/>
              <w:rPr>
                <w:rFonts w:eastAsia="Times New Roman" w:cs="Times New Roman"/>
                <w:color w:val="000000"/>
                <w:sz w:val="20"/>
                <w:szCs w:val="20"/>
                <w:lang w:eastAsia="en-MY"/>
              </w:rPr>
            </w:pPr>
          </w:p>
          <w:p w14:paraId="459A71A0" w14:textId="3B340573" w:rsidR="00841D0E" w:rsidRDefault="00841D0E" w:rsidP="003159D5">
            <w:pPr>
              <w:spacing w:after="0" w:line="240" w:lineRule="auto"/>
              <w:jc w:val="both"/>
              <w:rPr>
                <w:rFonts w:eastAsia="Times New Roman" w:cs="Times New Roman"/>
                <w:color w:val="000000"/>
                <w:sz w:val="20"/>
                <w:szCs w:val="20"/>
                <w:lang w:eastAsia="en-MY"/>
              </w:rPr>
            </w:pPr>
            <w:r>
              <w:rPr>
                <w:rFonts w:eastAsia="Times New Roman" w:cs="Times New Roman"/>
                <w:color w:val="000000"/>
                <w:sz w:val="20"/>
                <w:szCs w:val="20"/>
                <w:lang w:eastAsia="en-MY"/>
              </w:rPr>
              <w:t xml:space="preserve">Pihak CiRNeT telah menganjurkan satu sesi lawatan ke IBS Proven Holdings di </w:t>
            </w:r>
            <w:r w:rsidR="003159D5">
              <w:rPr>
                <w:rFonts w:eastAsia="Times New Roman" w:cs="Times New Roman"/>
                <w:color w:val="000000"/>
                <w:sz w:val="20"/>
                <w:szCs w:val="20"/>
                <w:lang w:eastAsia="en-MY"/>
              </w:rPr>
              <w:t xml:space="preserve">Rawang bersama pelajar daripada Fakulti Kejuruteraan dan Fakulti Rekabentuk dan Senibina pada 2 Disember 2019.  Seramai 40 orang peserta yang diketuai oleh mantan Felo CEO@Faculty di Proven Holdings  iaitu Dr. Mohd Zairul b. Mohd Noor daripada FRSB dan beberapa pegawai iringan daripada CiRNeT telah mendapat pendedahan berkenaan </w:t>
            </w:r>
            <w:r w:rsidR="003159D5" w:rsidRPr="003159D5">
              <w:rPr>
                <w:rFonts w:eastAsia="Times New Roman" w:cs="Times New Roman"/>
                <w:color w:val="000000"/>
                <w:sz w:val="20"/>
                <w:szCs w:val="20"/>
                <w:lang w:eastAsia="en-MY"/>
              </w:rPr>
              <w:t>Industrialized Building System</w:t>
            </w:r>
            <w:r w:rsidR="003159D5">
              <w:rPr>
                <w:rFonts w:eastAsia="Times New Roman" w:cs="Times New Roman"/>
                <w:color w:val="000000"/>
                <w:sz w:val="20"/>
                <w:szCs w:val="20"/>
                <w:lang w:eastAsia="en-MY"/>
              </w:rPr>
              <w:t xml:space="preserve"> oleh pakar-pakar pihak Proven.</w:t>
            </w:r>
          </w:p>
        </w:tc>
      </w:tr>
      <w:tr w:rsidR="003159D5" w:rsidRPr="004A7C5D" w14:paraId="48AB94B6" w14:textId="77777777" w:rsidTr="00716D61">
        <w:trPr>
          <w:trHeight w:val="914"/>
        </w:trPr>
        <w:tc>
          <w:tcPr>
            <w:tcW w:w="539" w:type="dxa"/>
            <w:tcBorders>
              <w:top w:val="single" w:sz="4" w:space="0" w:color="auto"/>
              <w:left w:val="single" w:sz="4" w:space="0" w:color="auto"/>
              <w:bottom w:val="single" w:sz="4" w:space="0" w:color="auto"/>
              <w:right w:val="single" w:sz="4" w:space="0" w:color="auto"/>
            </w:tcBorders>
          </w:tcPr>
          <w:p w14:paraId="3B1DB6E2" w14:textId="77777777" w:rsidR="003159D5" w:rsidRDefault="003159D5" w:rsidP="008B7D11">
            <w:pPr>
              <w:spacing w:after="0" w:line="240" w:lineRule="auto"/>
              <w:jc w:val="center"/>
              <w:rPr>
                <w:rFonts w:eastAsia="Times New Roman" w:cs="Times New Roman"/>
                <w:color w:val="000000"/>
                <w:sz w:val="20"/>
                <w:szCs w:val="20"/>
                <w:lang w:eastAsia="en-MY"/>
              </w:rPr>
            </w:pPr>
          </w:p>
          <w:p w14:paraId="72A9ED23" w14:textId="76223E84" w:rsidR="00586858" w:rsidRDefault="00BD1522"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9</w:t>
            </w:r>
          </w:p>
        </w:tc>
        <w:tc>
          <w:tcPr>
            <w:tcW w:w="2127" w:type="dxa"/>
            <w:tcBorders>
              <w:top w:val="single" w:sz="4" w:space="0" w:color="auto"/>
              <w:left w:val="single" w:sz="4" w:space="0" w:color="auto"/>
              <w:bottom w:val="single" w:sz="4" w:space="0" w:color="auto"/>
              <w:right w:val="single" w:sz="4" w:space="0" w:color="auto"/>
            </w:tcBorders>
          </w:tcPr>
          <w:p w14:paraId="0B450FE9" w14:textId="77777777" w:rsidR="003159D5" w:rsidRDefault="003159D5" w:rsidP="008B7D11">
            <w:pPr>
              <w:spacing w:after="0" w:line="240" w:lineRule="auto"/>
              <w:jc w:val="center"/>
              <w:rPr>
                <w:rFonts w:eastAsia="Times New Roman" w:cs="Times New Roman"/>
                <w:color w:val="000000"/>
                <w:sz w:val="20"/>
                <w:szCs w:val="20"/>
                <w:lang w:eastAsia="en-MY"/>
              </w:rPr>
            </w:pPr>
          </w:p>
          <w:p w14:paraId="5D60C960" w14:textId="77777777" w:rsidR="00586858" w:rsidRDefault="00586858"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Mesyuarat Bersama Rhone Ma Holdings Berhad</w:t>
            </w:r>
          </w:p>
          <w:p w14:paraId="3F938A66" w14:textId="77777777" w:rsidR="00586858" w:rsidRDefault="00586858" w:rsidP="008B7D11">
            <w:pPr>
              <w:spacing w:after="0" w:line="240" w:lineRule="auto"/>
              <w:jc w:val="center"/>
              <w:rPr>
                <w:rFonts w:eastAsia="Times New Roman" w:cs="Times New Roman"/>
                <w:color w:val="000000"/>
                <w:sz w:val="20"/>
                <w:szCs w:val="20"/>
                <w:lang w:eastAsia="en-MY"/>
              </w:rPr>
            </w:pPr>
          </w:p>
          <w:p w14:paraId="7BFB3D04" w14:textId="3871C036" w:rsidR="00586858" w:rsidRDefault="00586858"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13 Disember 2019</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7EE7B726" w14:textId="77777777" w:rsidR="003159D5" w:rsidRDefault="003159D5" w:rsidP="00B22923">
            <w:pPr>
              <w:spacing w:after="0" w:line="240" w:lineRule="auto"/>
              <w:jc w:val="both"/>
              <w:rPr>
                <w:rFonts w:eastAsia="Times New Roman" w:cs="Times New Roman"/>
                <w:color w:val="000000"/>
                <w:sz w:val="20"/>
                <w:szCs w:val="20"/>
                <w:lang w:eastAsia="en-MY"/>
              </w:rPr>
            </w:pPr>
          </w:p>
          <w:p w14:paraId="7C86D16C" w14:textId="77777777" w:rsidR="00756F4A" w:rsidRDefault="00586858" w:rsidP="00756F4A">
            <w:pPr>
              <w:spacing w:after="0" w:line="240" w:lineRule="auto"/>
              <w:jc w:val="both"/>
              <w:rPr>
                <w:rFonts w:eastAsia="Times New Roman" w:cs="Times New Roman"/>
                <w:color w:val="000000"/>
                <w:sz w:val="20"/>
                <w:szCs w:val="20"/>
                <w:lang w:eastAsia="en-MY"/>
              </w:rPr>
            </w:pPr>
            <w:r>
              <w:rPr>
                <w:rFonts w:eastAsia="Times New Roman" w:cs="Times New Roman"/>
                <w:color w:val="000000"/>
                <w:sz w:val="20"/>
                <w:szCs w:val="20"/>
                <w:lang w:eastAsia="en-MY"/>
              </w:rPr>
              <w:t>Pihak CiRNeT bersama Fakulti Perubatan dan Sains Kesihatan serta Fakulti Perubatan Veterinar telah mengadakan mesyuarat be</w:t>
            </w:r>
            <w:r w:rsidR="00756F4A">
              <w:rPr>
                <w:rFonts w:eastAsia="Times New Roman" w:cs="Times New Roman"/>
                <w:color w:val="000000"/>
                <w:sz w:val="20"/>
                <w:szCs w:val="20"/>
                <w:lang w:eastAsia="en-MY"/>
              </w:rPr>
              <w:t>r</w:t>
            </w:r>
            <w:r>
              <w:rPr>
                <w:rFonts w:eastAsia="Times New Roman" w:cs="Times New Roman"/>
                <w:color w:val="000000"/>
                <w:sz w:val="20"/>
                <w:szCs w:val="20"/>
                <w:lang w:eastAsia="en-MY"/>
              </w:rPr>
              <w:t>sama pihak Rhone Ma Holdinsg Berhad bagi membincangkan beber</w:t>
            </w:r>
            <w:r w:rsidR="00756F4A">
              <w:rPr>
                <w:rFonts w:eastAsia="Times New Roman" w:cs="Times New Roman"/>
                <w:color w:val="000000"/>
                <w:sz w:val="20"/>
                <w:szCs w:val="20"/>
                <w:lang w:eastAsia="en-MY"/>
              </w:rPr>
              <w:t>apa potensi kerjasama seperti perkhidmatan histopathology bersama FPV.</w:t>
            </w:r>
          </w:p>
          <w:p w14:paraId="0491409E" w14:textId="77777777" w:rsidR="00756F4A" w:rsidRDefault="00756F4A" w:rsidP="00756F4A">
            <w:pPr>
              <w:spacing w:after="0" w:line="240" w:lineRule="auto"/>
              <w:jc w:val="both"/>
              <w:rPr>
                <w:rFonts w:eastAsia="Times New Roman" w:cs="Times New Roman"/>
                <w:color w:val="000000"/>
                <w:sz w:val="20"/>
                <w:szCs w:val="20"/>
                <w:lang w:eastAsia="en-MY"/>
              </w:rPr>
            </w:pPr>
          </w:p>
          <w:p w14:paraId="7060B278" w14:textId="4DE2A691" w:rsidR="00586858" w:rsidRDefault="00756F4A" w:rsidP="00756F4A">
            <w:pPr>
              <w:spacing w:after="0" w:line="240" w:lineRule="auto"/>
              <w:jc w:val="both"/>
              <w:rPr>
                <w:rFonts w:eastAsia="Times New Roman" w:cs="Times New Roman"/>
                <w:color w:val="000000"/>
                <w:sz w:val="20"/>
                <w:szCs w:val="20"/>
                <w:lang w:eastAsia="en-MY"/>
              </w:rPr>
            </w:pPr>
            <w:r>
              <w:rPr>
                <w:rFonts w:eastAsia="Times New Roman" w:cs="Times New Roman"/>
                <w:color w:val="000000"/>
                <w:sz w:val="20"/>
                <w:szCs w:val="20"/>
                <w:lang w:eastAsia="en-MY"/>
              </w:rPr>
              <w:t>Pihak Rhone Ma juga berminat untuk membangunan ICOE bersama FPSK dan PPDN yang akan</w:t>
            </w:r>
            <w:r w:rsidR="00F34905">
              <w:rPr>
                <w:rFonts w:eastAsia="Times New Roman" w:cs="Times New Roman"/>
                <w:color w:val="000000"/>
                <w:sz w:val="20"/>
                <w:szCs w:val="20"/>
                <w:lang w:eastAsia="en-MY"/>
              </w:rPr>
              <w:t xml:space="preserve"> dipanggil ASPN-UPM</w:t>
            </w:r>
            <w:r>
              <w:rPr>
                <w:rFonts w:eastAsia="Times New Roman" w:cs="Times New Roman"/>
                <w:color w:val="000000"/>
                <w:sz w:val="20"/>
                <w:szCs w:val="20"/>
                <w:lang w:eastAsia="en-MY"/>
              </w:rPr>
              <w:t xml:space="preserve"> beroperasi di UPM dan makma</w:t>
            </w:r>
            <w:r w:rsidR="0010058A">
              <w:rPr>
                <w:rFonts w:eastAsia="Times New Roman" w:cs="Times New Roman"/>
                <w:color w:val="000000"/>
                <w:sz w:val="20"/>
                <w:szCs w:val="20"/>
                <w:lang w:eastAsia="en-MY"/>
              </w:rPr>
              <w:t>l satelit di fasiliti Rhone Ma.</w:t>
            </w:r>
          </w:p>
        </w:tc>
      </w:tr>
      <w:tr w:rsidR="0010058A" w:rsidRPr="004A7C5D" w14:paraId="57AADDA5" w14:textId="77777777" w:rsidTr="00716D61">
        <w:trPr>
          <w:trHeight w:val="914"/>
        </w:trPr>
        <w:tc>
          <w:tcPr>
            <w:tcW w:w="539" w:type="dxa"/>
            <w:tcBorders>
              <w:top w:val="single" w:sz="4" w:space="0" w:color="auto"/>
              <w:left w:val="single" w:sz="4" w:space="0" w:color="auto"/>
              <w:bottom w:val="single" w:sz="4" w:space="0" w:color="auto"/>
              <w:right w:val="single" w:sz="4" w:space="0" w:color="auto"/>
            </w:tcBorders>
          </w:tcPr>
          <w:p w14:paraId="5105DA88" w14:textId="77777777" w:rsidR="0010058A" w:rsidRDefault="0010058A" w:rsidP="008B7D11">
            <w:pPr>
              <w:spacing w:after="0" w:line="240" w:lineRule="auto"/>
              <w:jc w:val="center"/>
              <w:rPr>
                <w:rFonts w:eastAsia="Times New Roman" w:cs="Times New Roman"/>
                <w:color w:val="000000"/>
                <w:sz w:val="20"/>
                <w:szCs w:val="20"/>
                <w:lang w:eastAsia="en-MY"/>
              </w:rPr>
            </w:pPr>
          </w:p>
          <w:p w14:paraId="336E7A8A" w14:textId="1CE436D6" w:rsidR="0010058A" w:rsidRDefault="0010058A" w:rsidP="00BD1522">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1</w:t>
            </w:r>
            <w:r w:rsidR="00BD1522">
              <w:rPr>
                <w:rFonts w:eastAsia="Times New Roman" w:cs="Times New Roman"/>
                <w:color w:val="000000"/>
                <w:sz w:val="20"/>
                <w:szCs w:val="20"/>
                <w:lang w:eastAsia="en-MY"/>
              </w:rPr>
              <w:t>0</w:t>
            </w:r>
          </w:p>
        </w:tc>
        <w:tc>
          <w:tcPr>
            <w:tcW w:w="2127" w:type="dxa"/>
            <w:tcBorders>
              <w:top w:val="single" w:sz="4" w:space="0" w:color="auto"/>
              <w:left w:val="single" w:sz="4" w:space="0" w:color="auto"/>
              <w:bottom w:val="single" w:sz="4" w:space="0" w:color="auto"/>
              <w:right w:val="single" w:sz="4" w:space="0" w:color="auto"/>
            </w:tcBorders>
          </w:tcPr>
          <w:p w14:paraId="7C66252F" w14:textId="77777777" w:rsidR="0010058A" w:rsidRDefault="0010058A" w:rsidP="008B7D11">
            <w:pPr>
              <w:spacing w:after="0" w:line="240" w:lineRule="auto"/>
              <w:jc w:val="center"/>
              <w:rPr>
                <w:rFonts w:eastAsia="Times New Roman" w:cs="Times New Roman"/>
                <w:color w:val="000000"/>
                <w:sz w:val="20"/>
                <w:szCs w:val="20"/>
                <w:lang w:eastAsia="en-MY"/>
              </w:rPr>
            </w:pPr>
          </w:p>
          <w:p w14:paraId="095DF47C" w14:textId="77777777" w:rsidR="0010058A" w:rsidRDefault="0010058A"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Mesyuarat bersama Zalora</w:t>
            </w:r>
          </w:p>
          <w:p w14:paraId="7478DD3C" w14:textId="77777777" w:rsidR="00F50692" w:rsidRDefault="00F50692" w:rsidP="008B7D11">
            <w:pPr>
              <w:spacing w:after="0" w:line="240" w:lineRule="auto"/>
              <w:jc w:val="center"/>
              <w:rPr>
                <w:rFonts w:eastAsia="Times New Roman" w:cs="Times New Roman"/>
                <w:color w:val="000000"/>
                <w:sz w:val="20"/>
                <w:szCs w:val="20"/>
                <w:lang w:eastAsia="en-MY"/>
              </w:rPr>
            </w:pPr>
          </w:p>
          <w:p w14:paraId="305FDBD9" w14:textId="2EFA6098" w:rsidR="00F50692" w:rsidRDefault="00F50692"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18 Disember 2019</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395C86A" w14:textId="77777777" w:rsidR="0010058A" w:rsidRDefault="0010058A" w:rsidP="00B22923">
            <w:pPr>
              <w:spacing w:after="0" w:line="240" w:lineRule="auto"/>
              <w:jc w:val="both"/>
              <w:rPr>
                <w:rFonts w:eastAsia="Times New Roman" w:cs="Times New Roman"/>
                <w:color w:val="000000"/>
                <w:sz w:val="20"/>
                <w:szCs w:val="20"/>
                <w:lang w:eastAsia="en-MY"/>
              </w:rPr>
            </w:pPr>
          </w:p>
          <w:p w14:paraId="0441D960" w14:textId="77777777" w:rsidR="00F50692" w:rsidRDefault="00F50692" w:rsidP="00B22923">
            <w:pPr>
              <w:spacing w:after="0" w:line="240" w:lineRule="auto"/>
              <w:jc w:val="both"/>
              <w:rPr>
                <w:rFonts w:eastAsia="Times New Roman" w:cs="Times New Roman"/>
                <w:color w:val="000000"/>
                <w:sz w:val="20"/>
                <w:szCs w:val="20"/>
                <w:lang w:eastAsia="en-MY"/>
              </w:rPr>
            </w:pPr>
            <w:r>
              <w:rPr>
                <w:rFonts w:eastAsia="Times New Roman" w:cs="Times New Roman"/>
                <w:color w:val="000000"/>
                <w:sz w:val="20"/>
                <w:szCs w:val="20"/>
                <w:lang w:eastAsia="en-MY"/>
              </w:rPr>
              <w:t>Satu mesyuarat telah diadakan pada 18 Disember 2019 bersama pihak Zalora yang berminat untuk menawarkan peluang bagi pelajar-pelajar UPM bagi menjalani latihan industri bersama pihak mereka.  Antara Fakulti-fakulti yang dilihat berpotensi untuk berkerjasama di dalam latihan industri bersama pihak Zalora adalah Fakulti Ekonomi dan Pengurusan, Fakulti Rekabentuk dan Senibina, Fakulti Sains Komputer dan Teknologi Maklumat serta Fakulti Bahasa Moden dan Komunikasi.</w:t>
            </w:r>
          </w:p>
          <w:p w14:paraId="53EA1B34" w14:textId="77777777" w:rsidR="00F50692" w:rsidRDefault="00F50692" w:rsidP="00B22923">
            <w:pPr>
              <w:spacing w:after="0" w:line="240" w:lineRule="auto"/>
              <w:jc w:val="both"/>
              <w:rPr>
                <w:rFonts w:eastAsia="Times New Roman" w:cs="Times New Roman"/>
                <w:color w:val="000000"/>
                <w:sz w:val="20"/>
                <w:szCs w:val="20"/>
                <w:lang w:eastAsia="en-MY"/>
              </w:rPr>
            </w:pPr>
          </w:p>
          <w:p w14:paraId="6881D3E5" w14:textId="7E07B955" w:rsidR="0010058A" w:rsidRDefault="00F50692" w:rsidP="00B22923">
            <w:pPr>
              <w:spacing w:after="0" w:line="240" w:lineRule="auto"/>
              <w:jc w:val="both"/>
              <w:rPr>
                <w:rFonts w:eastAsia="Times New Roman" w:cs="Times New Roman"/>
                <w:color w:val="000000"/>
                <w:sz w:val="20"/>
                <w:szCs w:val="20"/>
                <w:lang w:eastAsia="en-MY"/>
              </w:rPr>
            </w:pPr>
            <w:r>
              <w:rPr>
                <w:rFonts w:eastAsia="Times New Roman" w:cs="Times New Roman"/>
                <w:color w:val="000000"/>
                <w:sz w:val="20"/>
                <w:szCs w:val="20"/>
                <w:lang w:eastAsia="en-MY"/>
              </w:rPr>
              <w:t>Pihak CiRNeT telahpun membuat hebahan kepada fakulti-fakulti berkenaan sekiranya terdapat para pelajar yang berminat untuk menjalani latihan industri bersama Zalora.</w:t>
            </w:r>
            <w:r w:rsidR="0010058A">
              <w:rPr>
                <w:rFonts w:eastAsia="Times New Roman" w:cs="Times New Roman"/>
                <w:color w:val="000000"/>
                <w:sz w:val="20"/>
                <w:szCs w:val="20"/>
                <w:lang w:eastAsia="en-MY"/>
              </w:rPr>
              <w:t xml:space="preserve"> </w:t>
            </w:r>
          </w:p>
        </w:tc>
      </w:tr>
      <w:tr w:rsidR="000338E5" w:rsidRPr="004A7C5D" w14:paraId="726040B7" w14:textId="77777777" w:rsidTr="000338E5">
        <w:trPr>
          <w:trHeight w:val="914"/>
        </w:trPr>
        <w:tc>
          <w:tcPr>
            <w:tcW w:w="539" w:type="dxa"/>
            <w:tcBorders>
              <w:top w:val="single" w:sz="4" w:space="0" w:color="auto"/>
              <w:left w:val="single" w:sz="4" w:space="0" w:color="auto"/>
              <w:bottom w:val="single" w:sz="4" w:space="0" w:color="auto"/>
              <w:right w:val="single" w:sz="4" w:space="0" w:color="auto"/>
            </w:tcBorders>
            <w:vAlign w:val="center"/>
          </w:tcPr>
          <w:p w14:paraId="7F1BA09D" w14:textId="142D5252" w:rsidR="000338E5" w:rsidRDefault="000338E5" w:rsidP="00BD1522">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1</w:t>
            </w:r>
            <w:r w:rsidR="00BD1522">
              <w:rPr>
                <w:rFonts w:eastAsia="Times New Roman" w:cs="Times New Roman"/>
                <w:color w:val="000000"/>
                <w:sz w:val="20"/>
                <w:szCs w:val="20"/>
                <w:lang w:eastAsia="en-MY"/>
              </w:rPr>
              <w:t>1</w:t>
            </w:r>
          </w:p>
        </w:tc>
        <w:tc>
          <w:tcPr>
            <w:tcW w:w="2127" w:type="dxa"/>
            <w:tcBorders>
              <w:top w:val="single" w:sz="4" w:space="0" w:color="auto"/>
              <w:left w:val="single" w:sz="4" w:space="0" w:color="auto"/>
              <w:bottom w:val="single" w:sz="4" w:space="0" w:color="auto"/>
              <w:right w:val="single" w:sz="4" w:space="0" w:color="auto"/>
            </w:tcBorders>
            <w:vAlign w:val="center"/>
          </w:tcPr>
          <w:p w14:paraId="61EDA06B" w14:textId="252FA569" w:rsidR="000338E5" w:rsidRDefault="000338E5"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Menyediakan sebut harga bagi Latihan untuk Kementerian Luar Negara</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7C1E92B8" w14:textId="77777777" w:rsidR="000338E5" w:rsidRDefault="000338E5" w:rsidP="00B22923">
            <w:pPr>
              <w:spacing w:after="0" w:line="240" w:lineRule="auto"/>
              <w:jc w:val="both"/>
              <w:rPr>
                <w:rFonts w:eastAsia="Times New Roman" w:cs="Times New Roman"/>
                <w:color w:val="000000"/>
                <w:sz w:val="20"/>
                <w:szCs w:val="20"/>
                <w:lang w:eastAsia="en-MY"/>
              </w:rPr>
            </w:pPr>
          </w:p>
          <w:p w14:paraId="22796C10" w14:textId="2733750F" w:rsidR="000338E5" w:rsidRDefault="000338E5" w:rsidP="00B22923">
            <w:pPr>
              <w:spacing w:after="0" w:line="240" w:lineRule="auto"/>
              <w:jc w:val="both"/>
              <w:rPr>
                <w:rFonts w:eastAsia="Times New Roman" w:cs="Times New Roman"/>
                <w:color w:val="000000"/>
                <w:sz w:val="20"/>
                <w:szCs w:val="20"/>
                <w:lang w:eastAsia="en-MY"/>
              </w:rPr>
            </w:pPr>
            <w:r>
              <w:rPr>
                <w:rFonts w:eastAsia="Times New Roman" w:cs="Times New Roman"/>
                <w:color w:val="000000"/>
                <w:sz w:val="20"/>
                <w:szCs w:val="20"/>
                <w:lang w:eastAsia="en-MY"/>
              </w:rPr>
              <w:t xml:space="preserve">CiRNET telah membantu Fakulti Ekonomi dan Pengurusan (FEP) dalam menyediakan kertas kerja sebut harga latihan kepada Kementerian Luar Negara (MOFA). Kedutaan Malaysia ke Senegal bagi latihan kepakaran di bawah IDEP (African Institute for Economic Development and Planning) di bawah program </w:t>
            </w:r>
            <w:r w:rsidRPr="000338E5">
              <w:rPr>
                <w:rFonts w:eastAsia="Times New Roman" w:cs="Times New Roman"/>
                <w:color w:val="000000"/>
                <w:sz w:val="20"/>
                <w:szCs w:val="20"/>
                <w:lang w:eastAsia="en-MY"/>
              </w:rPr>
              <w:t>Malaysian Technical Cooperation Programme</w:t>
            </w:r>
            <w:r>
              <w:rPr>
                <w:rFonts w:eastAsia="Times New Roman" w:cs="Times New Roman"/>
                <w:color w:val="000000"/>
                <w:sz w:val="20"/>
                <w:szCs w:val="20"/>
                <w:lang w:eastAsia="en-MY"/>
              </w:rPr>
              <w:t xml:space="preserve"> (MTCP). Pihak CiRNET masih menunggu kata putus MOFA di atas sebut harga yang di berikan</w:t>
            </w:r>
          </w:p>
          <w:p w14:paraId="74300C99" w14:textId="70590749" w:rsidR="000338E5" w:rsidRDefault="000338E5" w:rsidP="00B22923">
            <w:pPr>
              <w:spacing w:after="0" w:line="240" w:lineRule="auto"/>
              <w:jc w:val="both"/>
              <w:rPr>
                <w:rFonts w:eastAsia="Times New Roman" w:cs="Times New Roman"/>
                <w:color w:val="000000"/>
                <w:sz w:val="20"/>
                <w:szCs w:val="20"/>
                <w:lang w:eastAsia="en-MY"/>
              </w:rPr>
            </w:pPr>
          </w:p>
        </w:tc>
      </w:tr>
      <w:tr w:rsidR="000338E5" w:rsidRPr="004A7C5D" w14:paraId="2601613C" w14:textId="77777777" w:rsidTr="000338E5">
        <w:trPr>
          <w:trHeight w:val="914"/>
        </w:trPr>
        <w:tc>
          <w:tcPr>
            <w:tcW w:w="539" w:type="dxa"/>
            <w:tcBorders>
              <w:top w:val="single" w:sz="4" w:space="0" w:color="auto"/>
              <w:left w:val="single" w:sz="4" w:space="0" w:color="auto"/>
              <w:bottom w:val="single" w:sz="4" w:space="0" w:color="auto"/>
              <w:right w:val="single" w:sz="4" w:space="0" w:color="auto"/>
            </w:tcBorders>
            <w:vAlign w:val="center"/>
          </w:tcPr>
          <w:p w14:paraId="74757CBB" w14:textId="261CF341" w:rsidR="000338E5" w:rsidRDefault="000338E5" w:rsidP="00BD1522">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1</w:t>
            </w:r>
            <w:r w:rsidR="00BD1522">
              <w:rPr>
                <w:rFonts w:eastAsia="Times New Roman" w:cs="Times New Roman"/>
                <w:color w:val="000000"/>
                <w:sz w:val="20"/>
                <w:szCs w:val="20"/>
                <w:lang w:eastAsia="en-MY"/>
              </w:rPr>
              <w:t>2</w:t>
            </w:r>
          </w:p>
        </w:tc>
        <w:tc>
          <w:tcPr>
            <w:tcW w:w="2127" w:type="dxa"/>
            <w:tcBorders>
              <w:top w:val="single" w:sz="4" w:space="0" w:color="auto"/>
              <w:left w:val="single" w:sz="4" w:space="0" w:color="auto"/>
              <w:bottom w:val="single" w:sz="4" w:space="0" w:color="auto"/>
              <w:right w:val="single" w:sz="4" w:space="0" w:color="auto"/>
            </w:tcBorders>
            <w:vAlign w:val="center"/>
          </w:tcPr>
          <w:p w14:paraId="5A3F0E2A" w14:textId="28912051" w:rsidR="000338E5" w:rsidRDefault="000338E5"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Menyediakan sebut harga bagi Latihan untuk industri Luar Negara</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1E9FA6B2" w14:textId="77777777" w:rsidR="005762CA" w:rsidRDefault="005762CA" w:rsidP="00B22923">
            <w:pPr>
              <w:spacing w:after="0" w:line="240" w:lineRule="auto"/>
              <w:jc w:val="both"/>
              <w:rPr>
                <w:rFonts w:eastAsia="Times New Roman" w:cs="Times New Roman"/>
                <w:color w:val="000000"/>
                <w:sz w:val="20"/>
                <w:szCs w:val="20"/>
                <w:lang w:eastAsia="en-MY"/>
              </w:rPr>
            </w:pPr>
          </w:p>
          <w:p w14:paraId="7CBDDADF" w14:textId="1A829520" w:rsidR="000338E5" w:rsidRDefault="000338E5" w:rsidP="00B22923">
            <w:pPr>
              <w:spacing w:after="0" w:line="240" w:lineRule="auto"/>
              <w:jc w:val="both"/>
              <w:rPr>
                <w:rFonts w:eastAsia="Times New Roman" w:cs="Times New Roman"/>
                <w:color w:val="000000"/>
                <w:sz w:val="20"/>
                <w:szCs w:val="20"/>
                <w:lang w:eastAsia="en-MY"/>
              </w:rPr>
            </w:pPr>
            <w:r>
              <w:rPr>
                <w:rFonts w:eastAsia="Times New Roman" w:cs="Times New Roman"/>
                <w:color w:val="000000"/>
                <w:sz w:val="20"/>
                <w:szCs w:val="20"/>
                <w:lang w:eastAsia="en-MY"/>
              </w:rPr>
              <w:t xml:space="preserve">CiRNET telah di minta untuk menyediakan sebut harga latihan bersama dengan kementerian Sumber Manusia oleh syarikat Al Thiga dari Arab Saudi. Latihan selama 5 hari ini bertujuan untuk membantu Perunding dari Arab Saudi dalam menyediakan halatuju </w:t>
            </w:r>
            <w:r w:rsidR="005762CA">
              <w:rPr>
                <w:rFonts w:eastAsia="Times New Roman" w:cs="Times New Roman"/>
                <w:color w:val="000000"/>
                <w:sz w:val="20"/>
                <w:szCs w:val="20"/>
                <w:lang w:eastAsia="en-MY"/>
              </w:rPr>
              <w:t xml:space="preserve">OSH 2020. </w:t>
            </w:r>
          </w:p>
          <w:p w14:paraId="400F4CC8" w14:textId="7D09D1AD" w:rsidR="005762CA" w:rsidRDefault="005762CA" w:rsidP="00B22923">
            <w:pPr>
              <w:spacing w:after="0" w:line="240" w:lineRule="auto"/>
              <w:jc w:val="both"/>
              <w:rPr>
                <w:rFonts w:eastAsia="Times New Roman" w:cs="Times New Roman"/>
                <w:color w:val="000000"/>
                <w:sz w:val="20"/>
                <w:szCs w:val="20"/>
                <w:lang w:eastAsia="en-MY"/>
              </w:rPr>
            </w:pPr>
          </w:p>
        </w:tc>
      </w:tr>
    </w:tbl>
    <w:p w14:paraId="5DA52882" w14:textId="6D3CE355" w:rsidR="00CD2684" w:rsidRPr="00600436" w:rsidRDefault="00CD2684" w:rsidP="00600436">
      <w:pPr>
        <w:rPr>
          <w:rFonts w:cs="Arial"/>
          <w:b/>
          <w:sz w:val="24"/>
          <w:szCs w:val="24"/>
        </w:rPr>
      </w:pPr>
    </w:p>
    <w:p w14:paraId="240FE90E" w14:textId="44560948" w:rsidR="00657661" w:rsidRPr="00A64D0A" w:rsidRDefault="00732E38" w:rsidP="00D65386">
      <w:pPr>
        <w:spacing w:after="0" w:line="240" w:lineRule="auto"/>
        <w:ind w:left="705" w:hanging="705"/>
        <w:jc w:val="both"/>
        <w:rPr>
          <w:rFonts w:cs="Arial"/>
          <w:sz w:val="24"/>
          <w:szCs w:val="24"/>
        </w:rPr>
      </w:pPr>
      <w:r>
        <w:rPr>
          <w:rFonts w:cs="Arial"/>
          <w:sz w:val="24"/>
          <w:szCs w:val="24"/>
        </w:rPr>
        <w:t xml:space="preserve">2.4 </w:t>
      </w:r>
      <w:r>
        <w:rPr>
          <w:rFonts w:cs="Arial"/>
          <w:sz w:val="24"/>
          <w:szCs w:val="24"/>
        </w:rPr>
        <w:tab/>
      </w:r>
      <w:r w:rsidR="00EA0F28" w:rsidRPr="00732E38">
        <w:rPr>
          <w:rFonts w:cs="Arial"/>
          <w:sz w:val="24"/>
          <w:szCs w:val="24"/>
        </w:rPr>
        <w:t>Sepanjang Sukuan</w:t>
      </w:r>
      <w:r w:rsidR="00D37559" w:rsidRPr="00732E38">
        <w:rPr>
          <w:rFonts w:cs="Arial"/>
          <w:sz w:val="24"/>
          <w:szCs w:val="24"/>
        </w:rPr>
        <w:t xml:space="preserve"> </w:t>
      </w:r>
      <w:r w:rsidR="00946695">
        <w:rPr>
          <w:rFonts w:cs="Arial"/>
          <w:sz w:val="24"/>
          <w:szCs w:val="24"/>
        </w:rPr>
        <w:t>Ke</w:t>
      </w:r>
      <w:r w:rsidR="00EE7956">
        <w:rPr>
          <w:rFonts w:cs="Arial"/>
          <w:sz w:val="24"/>
          <w:szCs w:val="24"/>
        </w:rPr>
        <w:t>empat</w:t>
      </w:r>
      <w:r w:rsidR="00782094">
        <w:rPr>
          <w:rFonts w:cs="Arial"/>
          <w:sz w:val="24"/>
          <w:szCs w:val="24"/>
        </w:rPr>
        <w:t xml:space="preserve"> 2019</w:t>
      </w:r>
      <w:r w:rsidR="00356B1A" w:rsidRPr="00732E38">
        <w:rPr>
          <w:rFonts w:cs="Arial"/>
          <w:sz w:val="24"/>
          <w:szCs w:val="24"/>
        </w:rPr>
        <w:t xml:space="preserve">, </w:t>
      </w:r>
      <w:r w:rsidR="002A4281" w:rsidRPr="00732E38">
        <w:rPr>
          <w:rFonts w:cs="Arial"/>
          <w:sz w:val="24"/>
          <w:szCs w:val="24"/>
        </w:rPr>
        <w:t>tiada pelajar yang memohon untuk menjalani latihan industri di luar negara.</w:t>
      </w:r>
    </w:p>
    <w:p w14:paraId="116C9229" w14:textId="77777777" w:rsidR="00732A38" w:rsidRDefault="00732A38" w:rsidP="00732A38">
      <w:pPr>
        <w:pStyle w:val="ListParagraph"/>
        <w:tabs>
          <w:tab w:val="left" w:pos="1701"/>
        </w:tabs>
        <w:spacing w:after="0" w:line="240" w:lineRule="auto"/>
        <w:ind w:left="1635"/>
        <w:jc w:val="both"/>
        <w:rPr>
          <w:rFonts w:cs="Arial"/>
          <w:sz w:val="24"/>
          <w:szCs w:val="24"/>
        </w:rPr>
      </w:pPr>
    </w:p>
    <w:p w14:paraId="0D2FDABB" w14:textId="1D9BE9F3" w:rsidR="00657661" w:rsidRPr="00732A38" w:rsidRDefault="00732E38" w:rsidP="00732A38">
      <w:pPr>
        <w:tabs>
          <w:tab w:val="left" w:pos="1701"/>
        </w:tabs>
        <w:spacing w:after="0" w:line="240" w:lineRule="auto"/>
        <w:ind w:left="708" w:hanging="708"/>
        <w:jc w:val="both"/>
        <w:rPr>
          <w:rFonts w:cs="Arial"/>
          <w:sz w:val="24"/>
          <w:szCs w:val="24"/>
        </w:rPr>
      </w:pPr>
      <w:r w:rsidRPr="00732E38">
        <w:rPr>
          <w:rFonts w:cs="Arial"/>
          <w:b/>
          <w:sz w:val="24"/>
          <w:szCs w:val="24"/>
        </w:rPr>
        <w:t>3.0</w:t>
      </w:r>
      <w:r w:rsidR="00732A38">
        <w:rPr>
          <w:rFonts w:cs="Arial"/>
          <w:sz w:val="24"/>
          <w:szCs w:val="24"/>
        </w:rPr>
        <w:tab/>
      </w:r>
      <w:r w:rsidR="002B6D25" w:rsidRPr="00732A38">
        <w:rPr>
          <w:rFonts w:cs="Arial"/>
          <w:sz w:val="24"/>
          <w:szCs w:val="24"/>
        </w:rPr>
        <w:t>Baki Tabung Amanah Lati</w:t>
      </w:r>
      <w:r w:rsidR="00A64D0A">
        <w:rPr>
          <w:rFonts w:cs="Arial"/>
          <w:sz w:val="24"/>
          <w:szCs w:val="24"/>
        </w:rPr>
        <w:t xml:space="preserve">han Industri (6223800) sehingga </w:t>
      </w:r>
      <w:r w:rsidR="00EE7956">
        <w:rPr>
          <w:rFonts w:cs="Arial"/>
          <w:sz w:val="24"/>
          <w:szCs w:val="24"/>
        </w:rPr>
        <w:t>14 Januari 2020</w:t>
      </w:r>
      <w:r w:rsidR="00A64D0A">
        <w:rPr>
          <w:rFonts w:cs="Arial"/>
          <w:sz w:val="24"/>
          <w:szCs w:val="24"/>
        </w:rPr>
        <w:t xml:space="preserve"> </w:t>
      </w:r>
      <w:r w:rsidR="002B6D25" w:rsidRPr="00732A38">
        <w:rPr>
          <w:rFonts w:cs="Arial"/>
          <w:sz w:val="24"/>
          <w:szCs w:val="24"/>
        </w:rPr>
        <w:t xml:space="preserve">adalah sebanyak </w:t>
      </w:r>
      <w:r w:rsidR="00782094">
        <w:rPr>
          <w:rFonts w:cs="Arial"/>
          <w:b/>
          <w:sz w:val="24"/>
          <w:szCs w:val="24"/>
        </w:rPr>
        <w:t>RM47,400.4</w:t>
      </w:r>
      <w:r w:rsidR="00473337">
        <w:rPr>
          <w:rFonts w:cs="Arial"/>
          <w:b/>
          <w:sz w:val="24"/>
          <w:szCs w:val="24"/>
        </w:rPr>
        <w:t>0</w:t>
      </w:r>
    </w:p>
    <w:p w14:paraId="7FE6F55F" w14:textId="77777777" w:rsidR="0023231F" w:rsidRPr="00323067" w:rsidRDefault="0023231F" w:rsidP="008B7D11">
      <w:pPr>
        <w:tabs>
          <w:tab w:val="left" w:pos="567"/>
          <w:tab w:val="left" w:pos="1134"/>
          <w:tab w:val="left" w:pos="4678"/>
          <w:tab w:val="left" w:pos="7088"/>
        </w:tabs>
        <w:spacing w:after="0" w:line="240" w:lineRule="auto"/>
        <w:jc w:val="both"/>
        <w:rPr>
          <w:rFonts w:cstheme="minorHAnsi"/>
          <w:sz w:val="24"/>
          <w:szCs w:val="24"/>
        </w:rPr>
      </w:pPr>
    </w:p>
    <w:p w14:paraId="5A603B9D" w14:textId="77777777" w:rsidR="008D0F40" w:rsidRPr="00323067" w:rsidRDefault="008B22A1" w:rsidP="008B7D11">
      <w:pPr>
        <w:tabs>
          <w:tab w:val="left" w:pos="851"/>
          <w:tab w:val="left" w:pos="1134"/>
          <w:tab w:val="left" w:pos="4678"/>
          <w:tab w:val="left" w:pos="7088"/>
        </w:tabs>
        <w:spacing w:after="0" w:line="240" w:lineRule="auto"/>
        <w:jc w:val="both"/>
        <w:rPr>
          <w:rFonts w:cstheme="minorHAnsi"/>
          <w:b/>
          <w:sz w:val="24"/>
          <w:szCs w:val="24"/>
        </w:rPr>
      </w:pPr>
      <w:r>
        <w:rPr>
          <w:rFonts w:cstheme="minorHAnsi"/>
          <w:b/>
          <w:sz w:val="24"/>
          <w:szCs w:val="24"/>
        </w:rPr>
        <w:t>4</w:t>
      </w:r>
      <w:r w:rsidR="008D0F40" w:rsidRPr="00323067">
        <w:rPr>
          <w:rFonts w:cstheme="minorHAnsi"/>
          <w:b/>
          <w:sz w:val="24"/>
          <w:szCs w:val="24"/>
        </w:rPr>
        <w:t>.0</w:t>
      </w:r>
      <w:r w:rsidR="008D0F40" w:rsidRPr="00323067">
        <w:rPr>
          <w:rFonts w:cstheme="minorHAnsi"/>
          <w:b/>
          <w:sz w:val="24"/>
          <w:szCs w:val="24"/>
        </w:rPr>
        <w:tab/>
        <w:t>SYOR</w:t>
      </w:r>
    </w:p>
    <w:p w14:paraId="38DBEAD9" w14:textId="77777777" w:rsidR="008D0F40" w:rsidRPr="00323067" w:rsidRDefault="008D0F40" w:rsidP="008B7D11">
      <w:pPr>
        <w:tabs>
          <w:tab w:val="left" w:pos="567"/>
          <w:tab w:val="left" w:pos="1134"/>
          <w:tab w:val="left" w:pos="4678"/>
          <w:tab w:val="left" w:pos="7088"/>
        </w:tabs>
        <w:spacing w:after="0" w:line="240" w:lineRule="auto"/>
        <w:jc w:val="both"/>
        <w:rPr>
          <w:rFonts w:cstheme="minorHAnsi"/>
          <w:sz w:val="24"/>
          <w:szCs w:val="24"/>
        </w:rPr>
      </w:pPr>
    </w:p>
    <w:p w14:paraId="67CD677D" w14:textId="148C97BA" w:rsidR="00761568" w:rsidRPr="00D65386" w:rsidRDefault="008D0F40" w:rsidP="00D65386">
      <w:pPr>
        <w:tabs>
          <w:tab w:val="left" w:pos="4678"/>
          <w:tab w:val="left" w:pos="7088"/>
        </w:tabs>
        <w:spacing w:after="0" w:line="240" w:lineRule="auto"/>
        <w:ind w:left="851" w:hanging="851"/>
        <w:jc w:val="both"/>
        <w:rPr>
          <w:rFonts w:cs="Arial"/>
          <w:sz w:val="24"/>
          <w:szCs w:val="24"/>
        </w:rPr>
      </w:pPr>
      <w:r w:rsidRPr="00323067">
        <w:rPr>
          <w:rFonts w:cstheme="minorHAnsi"/>
          <w:sz w:val="24"/>
          <w:szCs w:val="24"/>
        </w:rPr>
        <w:tab/>
      </w:r>
      <w:r w:rsidR="00E96562" w:rsidRPr="00323067">
        <w:rPr>
          <w:rFonts w:cstheme="minorHAnsi"/>
          <w:sz w:val="24"/>
          <w:szCs w:val="24"/>
        </w:rPr>
        <w:t xml:space="preserve">Mesyuarat diminta untuk mengambil maklum laporan daripada Pusat Hubungan &amp; Jaringan Industri (CiRNeT) </w:t>
      </w:r>
      <w:r w:rsidR="00470970" w:rsidRPr="00323067">
        <w:rPr>
          <w:rFonts w:cstheme="minorHAnsi"/>
          <w:sz w:val="24"/>
          <w:szCs w:val="24"/>
        </w:rPr>
        <w:t xml:space="preserve">daripada </w:t>
      </w:r>
      <w:r w:rsidR="00EE7956">
        <w:rPr>
          <w:rFonts w:cs="Arial"/>
          <w:sz w:val="24"/>
          <w:szCs w:val="24"/>
        </w:rPr>
        <w:t xml:space="preserve">Oktober </w:t>
      </w:r>
      <w:r w:rsidR="00CC5738">
        <w:rPr>
          <w:rFonts w:cs="Arial"/>
          <w:sz w:val="24"/>
          <w:szCs w:val="24"/>
        </w:rPr>
        <w:t xml:space="preserve">hingga </w:t>
      </w:r>
      <w:r w:rsidR="00EE7956">
        <w:rPr>
          <w:rFonts w:cs="Arial"/>
          <w:sz w:val="24"/>
          <w:szCs w:val="24"/>
        </w:rPr>
        <w:t>Disember</w:t>
      </w:r>
      <w:r w:rsidR="00CC5738">
        <w:rPr>
          <w:rFonts w:cs="Arial"/>
          <w:sz w:val="24"/>
          <w:szCs w:val="24"/>
        </w:rPr>
        <w:t xml:space="preserve"> 2019</w:t>
      </w:r>
      <w:r w:rsidR="00D65386">
        <w:rPr>
          <w:rFonts w:cs="Arial"/>
          <w:sz w:val="24"/>
          <w:szCs w:val="24"/>
        </w:rPr>
        <w:t>.</w:t>
      </w:r>
    </w:p>
    <w:p w14:paraId="4E080C63" w14:textId="77777777" w:rsidR="003F7CCC" w:rsidRDefault="003F7CCC" w:rsidP="008B7D11">
      <w:pPr>
        <w:spacing w:after="0" w:line="240" w:lineRule="auto"/>
        <w:rPr>
          <w:rFonts w:cs="Arial"/>
          <w:i/>
          <w:sz w:val="20"/>
          <w:szCs w:val="20"/>
          <w:u w:val="single"/>
        </w:rPr>
      </w:pPr>
    </w:p>
    <w:p w14:paraId="25D013F9" w14:textId="77777777" w:rsidR="003F7CCC" w:rsidRDefault="005E0EB7" w:rsidP="005E0EB7">
      <w:pPr>
        <w:tabs>
          <w:tab w:val="left" w:pos="3825"/>
        </w:tabs>
        <w:spacing w:after="0" w:line="240" w:lineRule="auto"/>
        <w:rPr>
          <w:rFonts w:cs="Arial"/>
          <w:i/>
          <w:sz w:val="20"/>
          <w:szCs w:val="20"/>
          <w:u w:val="single"/>
        </w:rPr>
      </w:pPr>
      <w:r>
        <w:rPr>
          <w:rFonts w:cs="Arial"/>
          <w:i/>
          <w:sz w:val="20"/>
          <w:szCs w:val="20"/>
          <w:u w:val="single"/>
        </w:rPr>
        <w:tab/>
      </w:r>
      <w:r w:rsidR="00D65386">
        <w:rPr>
          <w:rFonts w:cs="Arial"/>
          <w:i/>
          <w:sz w:val="20"/>
          <w:szCs w:val="20"/>
          <w:u w:val="single"/>
        </w:rPr>
        <w:tab/>
        <w:t>_______________________________________________</w:t>
      </w:r>
    </w:p>
    <w:p w14:paraId="3A9B0169" w14:textId="77777777" w:rsidR="003F7CCC" w:rsidRDefault="003F7CCC" w:rsidP="008B7D11">
      <w:pPr>
        <w:spacing w:after="0" w:line="240" w:lineRule="auto"/>
        <w:rPr>
          <w:rFonts w:cs="Arial"/>
          <w:i/>
          <w:sz w:val="20"/>
          <w:szCs w:val="20"/>
          <w:u w:val="single"/>
        </w:rPr>
      </w:pPr>
    </w:p>
    <w:p w14:paraId="66BE8CB9" w14:textId="77777777" w:rsidR="008B7D11" w:rsidRDefault="008B7D11" w:rsidP="008B7D11">
      <w:pPr>
        <w:spacing w:after="0" w:line="240" w:lineRule="auto"/>
        <w:rPr>
          <w:rFonts w:cs="Arial"/>
          <w:i/>
          <w:sz w:val="20"/>
          <w:szCs w:val="20"/>
          <w:u w:val="single"/>
        </w:rPr>
      </w:pPr>
      <w:bookmarkStart w:id="0" w:name="_GoBack"/>
      <w:bookmarkEnd w:id="0"/>
    </w:p>
    <w:p w14:paraId="37298719" w14:textId="77777777" w:rsidR="008B7D11" w:rsidRDefault="008B7D11" w:rsidP="008B7D11">
      <w:pPr>
        <w:spacing w:after="0" w:line="240" w:lineRule="auto"/>
        <w:rPr>
          <w:rFonts w:cs="Arial"/>
          <w:i/>
          <w:sz w:val="20"/>
          <w:szCs w:val="20"/>
          <w:u w:val="single"/>
        </w:rPr>
      </w:pPr>
    </w:p>
    <w:p w14:paraId="4F30A784" w14:textId="77777777" w:rsidR="006D3BF2" w:rsidRPr="009D1B58" w:rsidRDefault="006D3BF2" w:rsidP="00D65386">
      <w:pPr>
        <w:spacing w:after="0" w:line="240" w:lineRule="auto"/>
        <w:jc w:val="right"/>
        <w:rPr>
          <w:rFonts w:cs="Arial"/>
          <w:i/>
          <w:sz w:val="20"/>
          <w:szCs w:val="20"/>
          <w:u w:val="single"/>
        </w:rPr>
      </w:pPr>
      <w:r w:rsidRPr="009D1B58">
        <w:rPr>
          <w:rFonts w:cs="Arial"/>
          <w:i/>
          <w:sz w:val="20"/>
          <w:szCs w:val="20"/>
          <w:u w:val="single"/>
        </w:rPr>
        <w:t>Disediakan oleh:</w:t>
      </w:r>
    </w:p>
    <w:p w14:paraId="18976034" w14:textId="77777777" w:rsidR="006D3BF2" w:rsidRPr="009D1B58" w:rsidRDefault="006D3BF2" w:rsidP="00D65386">
      <w:pPr>
        <w:spacing w:after="0" w:line="240" w:lineRule="auto"/>
        <w:jc w:val="right"/>
        <w:rPr>
          <w:rFonts w:cs="Arial"/>
          <w:i/>
          <w:sz w:val="20"/>
          <w:szCs w:val="20"/>
        </w:rPr>
      </w:pPr>
      <w:r w:rsidRPr="009D1B58">
        <w:rPr>
          <w:rFonts w:cs="Arial"/>
          <w:i/>
          <w:sz w:val="20"/>
          <w:szCs w:val="20"/>
        </w:rPr>
        <w:t>Pusat Hubungan dan Jaringan Industri (CiRNeT)</w:t>
      </w:r>
    </w:p>
    <w:p w14:paraId="025257ED" w14:textId="77777777" w:rsidR="006D3BF2" w:rsidRPr="009D1B58" w:rsidRDefault="006D3BF2" w:rsidP="00D65386">
      <w:pPr>
        <w:spacing w:after="0" w:line="240" w:lineRule="auto"/>
        <w:jc w:val="right"/>
        <w:rPr>
          <w:rFonts w:cs="Arial"/>
          <w:i/>
          <w:sz w:val="20"/>
          <w:szCs w:val="20"/>
        </w:rPr>
      </w:pPr>
      <w:r w:rsidRPr="009D1B58">
        <w:rPr>
          <w:rFonts w:cs="Arial"/>
          <w:i/>
          <w:sz w:val="20"/>
          <w:szCs w:val="20"/>
        </w:rPr>
        <w:t>Universiti Putra Malaysia</w:t>
      </w:r>
    </w:p>
    <w:p w14:paraId="2C03D8F2" w14:textId="480F0DF7" w:rsidR="006D3BF2" w:rsidRPr="00323067" w:rsidRDefault="00EE7956" w:rsidP="00D65386">
      <w:pPr>
        <w:spacing w:after="0" w:line="240" w:lineRule="auto"/>
        <w:jc w:val="right"/>
        <w:rPr>
          <w:rFonts w:cstheme="minorHAnsi"/>
          <w:sz w:val="24"/>
          <w:szCs w:val="24"/>
        </w:rPr>
      </w:pPr>
      <w:r>
        <w:rPr>
          <w:rFonts w:cs="Arial"/>
          <w:i/>
          <w:sz w:val="20"/>
          <w:szCs w:val="20"/>
        </w:rPr>
        <w:t>14 Januari 2020</w:t>
      </w:r>
    </w:p>
    <w:sectPr w:rsidR="006D3BF2" w:rsidRPr="00323067" w:rsidSect="00D83A9D">
      <w:footerReference w:type="default" r:id="rId11"/>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C6661" w14:textId="77777777" w:rsidR="00C47933" w:rsidRDefault="00C47933" w:rsidP="00323067">
      <w:pPr>
        <w:spacing w:after="0" w:line="240" w:lineRule="auto"/>
      </w:pPr>
      <w:r>
        <w:separator/>
      </w:r>
    </w:p>
  </w:endnote>
  <w:endnote w:type="continuationSeparator" w:id="0">
    <w:p w14:paraId="1F646C05" w14:textId="77777777" w:rsidR="00C47933" w:rsidRDefault="00C47933" w:rsidP="0032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Gill Sans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570234"/>
      <w:docPartObj>
        <w:docPartGallery w:val="Page Numbers (Bottom of Page)"/>
        <w:docPartUnique/>
      </w:docPartObj>
    </w:sdtPr>
    <w:sdtEndPr>
      <w:rPr>
        <w:i/>
        <w:noProof/>
        <w:sz w:val="18"/>
        <w:szCs w:val="18"/>
      </w:rPr>
    </w:sdtEndPr>
    <w:sdtContent>
      <w:p w14:paraId="2F16D398" w14:textId="77777777" w:rsidR="00C2076E" w:rsidRPr="006D3BF2" w:rsidRDefault="00C2076E">
        <w:pPr>
          <w:pStyle w:val="Footer"/>
          <w:jc w:val="right"/>
          <w:rPr>
            <w:i/>
            <w:sz w:val="18"/>
            <w:szCs w:val="18"/>
          </w:rPr>
        </w:pPr>
        <w:r w:rsidRPr="006D3BF2">
          <w:rPr>
            <w:i/>
            <w:sz w:val="18"/>
            <w:szCs w:val="18"/>
          </w:rPr>
          <w:fldChar w:fldCharType="begin"/>
        </w:r>
        <w:r w:rsidRPr="006D3BF2">
          <w:rPr>
            <w:i/>
            <w:sz w:val="18"/>
            <w:szCs w:val="18"/>
          </w:rPr>
          <w:instrText xml:space="preserve"> PAGE   \* MERGEFORMAT </w:instrText>
        </w:r>
        <w:r w:rsidRPr="006D3BF2">
          <w:rPr>
            <w:i/>
            <w:sz w:val="18"/>
            <w:szCs w:val="18"/>
          </w:rPr>
          <w:fldChar w:fldCharType="separate"/>
        </w:r>
        <w:r w:rsidR="00BD1522">
          <w:rPr>
            <w:i/>
            <w:noProof/>
            <w:sz w:val="18"/>
            <w:szCs w:val="18"/>
          </w:rPr>
          <w:t>4</w:t>
        </w:r>
        <w:r w:rsidRPr="006D3BF2">
          <w:rPr>
            <w:i/>
            <w:noProof/>
            <w:sz w:val="18"/>
            <w:szCs w:val="18"/>
          </w:rPr>
          <w:fldChar w:fldCharType="end"/>
        </w:r>
      </w:p>
    </w:sdtContent>
  </w:sdt>
  <w:p w14:paraId="19C04D9C" w14:textId="77777777" w:rsidR="00C2076E" w:rsidRDefault="00C20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5C95A" w14:textId="77777777" w:rsidR="00C47933" w:rsidRDefault="00C47933" w:rsidP="00323067">
      <w:pPr>
        <w:spacing w:after="0" w:line="240" w:lineRule="auto"/>
      </w:pPr>
      <w:r>
        <w:separator/>
      </w:r>
    </w:p>
  </w:footnote>
  <w:footnote w:type="continuationSeparator" w:id="0">
    <w:p w14:paraId="13B4ACD7" w14:textId="77777777" w:rsidR="00C47933" w:rsidRDefault="00C47933" w:rsidP="003230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9AC"/>
    <w:multiLevelType w:val="multilevel"/>
    <w:tmpl w:val="8E3E87BE"/>
    <w:lvl w:ilvl="0">
      <w:start w:val="1"/>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abstractNum w:abstractNumId="1">
    <w:nsid w:val="02117384"/>
    <w:multiLevelType w:val="hybridMultilevel"/>
    <w:tmpl w:val="9AD8FC44"/>
    <w:lvl w:ilvl="0" w:tplc="F962E798">
      <w:start w:val="1"/>
      <w:numFmt w:val="lowerRoman"/>
      <w:lvlText w:val="%1)"/>
      <w:lvlJc w:val="left"/>
      <w:pPr>
        <w:ind w:left="189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570FD"/>
    <w:multiLevelType w:val="hybridMultilevel"/>
    <w:tmpl w:val="C35A095C"/>
    <w:lvl w:ilvl="0" w:tplc="F962E798">
      <w:start w:val="1"/>
      <w:numFmt w:val="lowerRoman"/>
      <w:lvlText w:val="%1)"/>
      <w:lvlJc w:val="left"/>
      <w:pPr>
        <w:ind w:left="189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277F0"/>
    <w:multiLevelType w:val="hybridMultilevel"/>
    <w:tmpl w:val="86144A52"/>
    <w:lvl w:ilvl="0" w:tplc="80A81DBC">
      <w:start w:val="14"/>
      <w:numFmt w:val="bullet"/>
      <w:lvlText w:val="-"/>
      <w:lvlJc w:val="left"/>
      <w:pPr>
        <w:ind w:left="1125" w:hanging="360"/>
      </w:pPr>
      <w:rPr>
        <w:rFonts w:ascii="Calibri" w:eastAsia="Times New Roman" w:hAnsi="Calibri" w:cs="Calibri" w:hint="default"/>
      </w:rPr>
    </w:lvl>
    <w:lvl w:ilvl="1" w:tplc="44090003" w:tentative="1">
      <w:start w:val="1"/>
      <w:numFmt w:val="bullet"/>
      <w:lvlText w:val="o"/>
      <w:lvlJc w:val="left"/>
      <w:pPr>
        <w:ind w:left="1845" w:hanging="360"/>
      </w:pPr>
      <w:rPr>
        <w:rFonts w:ascii="Courier New" w:hAnsi="Courier New" w:cs="Courier New" w:hint="default"/>
      </w:rPr>
    </w:lvl>
    <w:lvl w:ilvl="2" w:tplc="44090005" w:tentative="1">
      <w:start w:val="1"/>
      <w:numFmt w:val="bullet"/>
      <w:lvlText w:val=""/>
      <w:lvlJc w:val="left"/>
      <w:pPr>
        <w:ind w:left="2565" w:hanging="360"/>
      </w:pPr>
      <w:rPr>
        <w:rFonts w:ascii="Wingdings" w:hAnsi="Wingdings" w:hint="default"/>
      </w:rPr>
    </w:lvl>
    <w:lvl w:ilvl="3" w:tplc="44090001" w:tentative="1">
      <w:start w:val="1"/>
      <w:numFmt w:val="bullet"/>
      <w:lvlText w:val=""/>
      <w:lvlJc w:val="left"/>
      <w:pPr>
        <w:ind w:left="3285" w:hanging="360"/>
      </w:pPr>
      <w:rPr>
        <w:rFonts w:ascii="Symbol" w:hAnsi="Symbol" w:hint="default"/>
      </w:rPr>
    </w:lvl>
    <w:lvl w:ilvl="4" w:tplc="44090003" w:tentative="1">
      <w:start w:val="1"/>
      <w:numFmt w:val="bullet"/>
      <w:lvlText w:val="o"/>
      <w:lvlJc w:val="left"/>
      <w:pPr>
        <w:ind w:left="4005" w:hanging="360"/>
      </w:pPr>
      <w:rPr>
        <w:rFonts w:ascii="Courier New" w:hAnsi="Courier New" w:cs="Courier New" w:hint="default"/>
      </w:rPr>
    </w:lvl>
    <w:lvl w:ilvl="5" w:tplc="44090005" w:tentative="1">
      <w:start w:val="1"/>
      <w:numFmt w:val="bullet"/>
      <w:lvlText w:val=""/>
      <w:lvlJc w:val="left"/>
      <w:pPr>
        <w:ind w:left="4725" w:hanging="360"/>
      </w:pPr>
      <w:rPr>
        <w:rFonts w:ascii="Wingdings" w:hAnsi="Wingdings" w:hint="default"/>
      </w:rPr>
    </w:lvl>
    <w:lvl w:ilvl="6" w:tplc="44090001" w:tentative="1">
      <w:start w:val="1"/>
      <w:numFmt w:val="bullet"/>
      <w:lvlText w:val=""/>
      <w:lvlJc w:val="left"/>
      <w:pPr>
        <w:ind w:left="5445" w:hanging="360"/>
      </w:pPr>
      <w:rPr>
        <w:rFonts w:ascii="Symbol" w:hAnsi="Symbol" w:hint="default"/>
      </w:rPr>
    </w:lvl>
    <w:lvl w:ilvl="7" w:tplc="44090003" w:tentative="1">
      <w:start w:val="1"/>
      <w:numFmt w:val="bullet"/>
      <w:lvlText w:val="o"/>
      <w:lvlJc w:val="left"/>
      <w:pPr>
        <w:ind w:left="6165" w:hanging="360"/>
      </w:pPr>
      <w:rPr>
        <w:rFonts w:ascii="Courier New" w:hAnsi="Courier New" w:cs="Courier New" w:hint="default"/>
      </w:rPr>
    </w:lvl>
    <w:lvl w:ilvl="8" w:tplc="44090005" w:tentative="1">
      <w:start w:val="1"/>
      <w:numFmt w:val="bullet"/>
      <w:lvlText w:val=""/>
      <w:lvlJc w:val="left"/>
      <w:pPr>
        <w:ind w:left="6885" w:hanging="360"/>
      </w:pPr>
      <w:rPr>
        <w:rFonts w:ascii="Wingdings" w:hAnsi="Wingdings" w:hint="default"/>
      </w:rPr>
    </w:lvl>
  </w:abstractNum>
  <w:abstractNum w:abstractNumId="4">
    <w:nsid w:val="209E7CC4"/>
    <w:multiLevelType w:val="hybridMultilevel"/>
    <w:tmpl w:val="2B663390"/>
    <w:lvl w:ilvl="0" w:tplc="9AAAFCDE">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249F1564"/>
    <w:multiLevelType w:val="hybridMultilevel"/>
    <w:tmpl w:val="BB288B9C"/>
    <w:lvl w:ilvl="0" w:tplc="E096674C">
      <w:start w:val="1"/>
      <w:numFmt w:val="lowerRoman"/>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576417"/>
    <w:multiLevelType w:val="hybridMultilevel"/>
    <w:tmpl w:val="4B4C2D5C"/>
    <w:lvl w:ilvl="0" w:tplc="F962E798">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1A4EC1"/>
    <w:multiLevelType w:val="multilevel"/>
    <w:tmpl w:val="F45ABFD0"/>
    <w:lvl w:ilvl="0">
      <w:start w:val="2"/>
      <w:numFmt w:val="decimal"/>
      <w:lvlText w:val="%1.0"/>
      <w:lvlJc w:val="left"/>
      <w:pPr>
        <w:ind w:left="927"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2703" w:hanging="720"/>
      </w:pPr>
      <w:rPr>
        <w:rFonts w:hint="default"/>
      </w:rPr>
    </w:lvl>
    <w:lvl w:ilvl="3">
      <w:start w:val="1"/>
      <w:numFmt w:val="decimal"/>
      <w:lvlText w:val="%1.%2.%3.%4"/>
      <w:lvlJc w:val="left"/>
      <w:pPr>
        <w:ind w:left="3411" w:hanging="720"/>
      </w:pPr>
      <w:rPr>
        <w:rFonts w:hint="default"/>
      </w:rPr>
    </w:lvl>
    <w:lvl w:ilvl="4">
      <w:start w:val="1"/>
      <w:numFmt w:val="decimal"/>
      <w:lvlText w:val="%1.%2.%3.%4.%5"/>
      <w:lvlJc w:val="left"/>
      <w:pPr>
        <w:ind w:left="4119" w:hanging="720"/>
      </w:pPr>
      <w:rPr>
        <w:rFonts w:hint="default"/>
      </w:rPr>
    </w:lvl>
    <w:lvl w:ilvl="5">
      <w:start w:val="1"/>
      <w:numFmt w:val="decimal"/>
      <w:lvlText w:val="%1.%2.%3.%4.%5.%6"/>
      <w:lvlJc w:val="left"/>
      <w:pPr>
        <w:ind w:left="5187" w:hanging="1080"/>
      </w:pPr>
      <w:rPr>
        <w:rFonts w:hint="default"/>
      </w:rPr>
    </w:lvl>
    <w:lvl w:ilvl="6">
      <w:start w:val="1"/>
      <w:numFmt w:val="decimal"/>
      <w:lvlText w:val="%1.%2.%3.%4.%5.%6.%7"/>
      <w:lvlJc w:val="left"/>
      <w:pPr>
        <w:ind w:left="5895" w:hanging="1080"/>
      </w:pPr>
      <w:rPr>
        <w:rFonts w:hint="default"/>
      </w:rPr>
    </w:lvl>
    <w:lvl w:ilvl="7">
      <w:start w:val="1"/>
      <w:numFmt w:val="decimal"/>
      <w:lvlText w:val="%1.%2.%3.%4.%5.%6.%7.%8"/>
      <w:lvlJc w:val="left"/>
      <w:pPr>
        <w:ind w:left="6963" w:hanging="1440"/>
      </w:pPr>
      <w:rPr>
        <w:rFonts w:hint="default"/>
      </w:rPr>
    </w:lvl>
    <w:lvl w:ilvl="8">
      <w:start w:val="1"/>
      <w:numFmt w:val="decimal"/>
      <w:lvlText w:val="%1.%2.%3.%4.%5.%6.%7.%8.%9"/>
      <w:lvlJc w:val="left"/>
      <w:pPr>
        <w:ind w:left="7671" w:hanging="1440"/>
      </w:pPr>
      <w:rPr>
        <w:rFonts w:hint="default"/>
      </w:rPr>
    </w:lvl>
  </w:abstractNum>
  <w:abstractNum w:abstractNumId="8">
    <w:nsid w:val="33C433C2"/>
    <w:multiLevelType w:val="hybridMultilevel"/>
    <w:tmpl w:val="B32C25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0B488F"/>
    <w:multiLevelType w:val="hybridMultilevel"/>
    <w:tmpl w:val="B230638A"/>
    <w:lvl w:ilvl="0" w:tplc="D556CB5A">
      <w:start w:val="1"/>
      <w:numFmt w:val="lowerRoman"/>
      <w:lvlText w:val="%1)"/>
      <w:lvlJc w:val="left"/>
      <w:pPr>
        <w:ind w:left="2355" w:hanging="720"/>
      </w:pPr>
      <w:rPr>
        <w:rFonts w:hint="default"/>
      </w:rPr>
    </w:lvl>
    <w:lvl w:ilvl="1" w:tplc="44090019" w:tentative="1">
      <w:start w:val="1"/>
      <w:numFmt w:val="lowerLetter"/>
      <w:lvlText w:val="%2."/>
      <w:lvlJc w:val="left"/>
      <w:pPr>
        <w:ind w:left="2715" w:hanging="360"/>
      </w:pPr>
    </w:lvl>
    <w:lvl w:ilvl="2" w:tplc="4409001B" w:tentative="1">
      <w:start w:val="1"/>
      <w:numFmt w:val="lowerRoman"/>
      <w:lvlText w:val="%3."/>
      <w:lvlJc w:val="right"/>
      <w:pPr>
        <w:ind w:left="3435" w:hanging="180"/>
      </w:pPr>
    </w:lvl>
    <w:lvl w:ilvl="3" w:tplc="4409000F" w:tentative="1">
      <w:start w:val="1"/>
      <w:numFmt w:val="decimal"/>
      <w:lvlText w:val="%4."/>
      <w:lvlJc w:val="left"/>
      <w:pPr>
        <w:ind w:left="4155" w:hanging="360"/>
      </w:pPr>
    </w:lvl>
    <w:lvl w:ilvl="4" w:tplc="44090019" w:tentative="1">
      <w:start w:val="1"/>
      <w:numFmt w:val="lowerLetter"/>
      <w:lvlText w:val="%5."/>
      <w:lvlJc w:val="left"/>
      <w:pPr>
        <w:ind w:left="4875" w:hanging="360"/>
      </w:pPr>
    </w:lvl>
    <w:lvl w:ilvl="5" w:tplc="4409001B" w:tentative="1">
      <w:start w:val="1"/>
      <w:numFmt w:val="lowerRoman"/>
      <w:lvlText w:val="%6."/>
      <w:lvlJc w:val="right"/>
      <w:pPr>
        <w:ind w:left="5595" w:hanging="180"/>
      </w:pPr>
    </w:lvl>
    <w:lvl w:ilvl="6" w:tplc="4409000F" w:tentative="1">
      <w:start w:val="1"/>
      <w:numFmt w:val="decimal"/>
      <w:lvlText w:val="%7."/>
      <w:lvlJc w:val="left"/>
      <w:pPr>
        <w:ind w:left="6315" w:hanging="360"/>
      </w:pPr>
    </w:lvl>
    <w:lvl w:ilvl="7" w:tplc="44090019" w:tentative="1">
      <w:start w:val="1"/>
      <w:numFmt w:val="lowerLetter"/>
      <w:lvlText w:val="%8."/>
      <w:lvlJc w:val="left"/>
      <w:pPr>
        <w:ind w:left="7035" w:hanging="360"/>
      </w:pPr>
    </w:lvl>
    <w:lvl w:ilvl="8" w:tplc="4409001B" w:tentative="1">
      <w:start w:val="1"/>
      <w:numFmt w:val="lowerRoman"/>
      <w:lvlText w:val="%9."/>
      <w:lvlJc w:val="right"/>
      <w:pPr>
        <w:ind w:left="7755" w:hanging="180"/>
      </w:pPr>
    </w:lvl>
  </w:abstractNum>
  <w:abstractNum w:abstractNumId="10">
    <w:nsid w:val="3BFA31EE"/>
    <w:multiLevelType w:val="multilevel"/>
    <w:tmpl w:val="F45ABFD0"/>
    <w:lvl w:ilvl="0">
      <w:start w:val="2"/>
      <w:numFmt w:val="decimal"/>
      <w:lvlText w:val="%1.0"/>
      <w:lvlJc w:val="left"/>
      <w:pPr>
        <w:ind w:left="927"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2703" w:hanging="720"/>
      </w:pPr>
      <w:rPr>
        <w:rFonts w:hint="default"/>
      </w:rPr>
    </w:lvl>
    <w:lvl w:ilvl="3">
      <w:start w:val="1"/>
      <w:numFmt w:val="decimal"/>
      <w:lvlText w:val="%1.%2.%3.%4"/>
      <w:lvlJc w:val="left"/>
      <w:pPr>
        <w:ind w:left="3411" w:hanging="720"/>
      </w:pPr>
      <w:rPr>
        <w:rFonts w:hint="default"/>
      </w:rPr>
    </w:lvl>
    <w:lvl w:ilvl="4">
      <w:start w:val="1"/>
      <w:numFmt w:val="decimal"/>
      <w:lvlText w:val="%1.%2.%3.%4.%5"/>
      <w:lvlJc w:val="left"/>
      <w:pPr>
        <w:ind w:left="4119" w:hanging="720"/>
      </w:pPr>
      <w:rPr>
        <w:rFonts w:hint="default"/>
      </w:rPr>
    </w:lvl>
    <w:lvl w:ilvl="5">
      <w:start w:val="1"/>
      <w:numFmt w:val="decimal"/>
      <w:lvlText w:val="%1.%2.%3.%4.%5.%6"/>
      <w:lvlJc w:val="left"/>
      <w:pPr>
        <w:ind w:left="5187" w:hanging="1080"/>
      </w:pPr>
      <w:rPr>
        <w:rFonts w:hint="default"/>
      </w:rPr>
    </w:lvl>
    <w:lvl w:ilvl="6">
      <w:start w:val="1"/>
      <w:numFmt w:val="decimal"/>
      <w:lvlText w:val="%1.%2.%3.%4.%5.%6.%7"/>
      <w:lvlJc w:val="left"/>
      <w:pPr>
        <w:ind w:left="5895" w:hanging="1080"/>
      </w:pPr>
      <w:rPr>
        <w:rFonts w:hint="default"/>
      </w:rPr>
    </w:lvl>
    <w:lvl w:ilvl="7">
      <w:start w:val="1"/>
      <w:numFmt w:val="decimal"/>
      <w:lvlText w:val="%1.%2.%3.%4.%5.%6.%7.%8"/>
      <w:lvlJc w:val="left"/>
      <w:pPr>
        <w:ind w:left="6963" w:hanging="1440"/>
      </w:pPr>
      <w:rPr>
        <w:rFonts w:hint="default"/>
      </w:rPr>
    </w:lvl>
    <w:lvl w:ilvl="8">
      <w:start w:val="1"/>
      <w:numFmt w:val="decimal"/>
      <w:lvlText w:val="%1.%2.%3.%4.%5.%6.%7.%8.%9"/>
      <w:lvlJc w:val="left"/>
      <w:pPr>
        <w:ind w:left="7671" w:hanging="1440"/>
      </w:pPr>
      <w:rPr>
        <w:rFonts w:hint="default"/>
      </w:rPr>
    </w:lvl>
  </w:abstractNum>
  <w:abstractNum w:abstractNumId="11">
    <w:nsid w:val="41302052"/>
    <w:multiLevelType w:val="hybridMultilevel"/>
    <w:tmpl w:val="3ECC911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nsid w:val="41CA11D8"/>
    <w:multiLevelType w:val="hybridMultilevel"/>
    <w:tmpl w:val="A27020B2"/>
    <w:lvl w:ilvl="0" w:tplc="AC6C1A76">
      <w:start w:val="1"/>
      <w:numFmt w:val="lowerRoman"/>
      <w:lvlText w:val="%1)"/>
      <w:lvlJc w:val="left"/>
      <w:pPr>
        <w:ind w:left="754" w:hanging="720"/>
      </w:pPr>
      <w:rPr>
        <w:rFonts w:hint="default"/>
      </w:rPr>
    </w:lvl>
    <w:lvl w:ilvl="1" w:tplc="44090019" w:tentative="1">
      <w:start w:val="1"/>
      <w:numFmt w:val="lowerLetter"/>
      <w:lvlText w:val="%2."/>
      <w:lvlJc w:val="left"/>
      <w:pPr>
        <w:ind w:left="1114" w:hanging="360"/>
      </w:pPr>
    </w:lvl>
    <w:lvl w:ilvl="2" w:tplc="4409001B" w:tentative="1">
      <w:start w:val="1"/>
      <w:numFmt w:val="lowerRoman"/>
      <w:lvlText w:val="%3."/>
      <w:lvlJc w:val="right"/>
      <w:pPr>
        <w:ind w:left="1834" w:hanging="180"/>
      </w:pPr>
    </w:lvl>
    <w:lvl w:ilvl="3" w:tplc="4409000F" w:tentative="1">
      <w:start w:val="1"/>
      <w:numFmt w:val="decimal"/>
      <w:lvlText w:val="%4."/>
      <w:lvlJc w:val="left"/>
      <w:pPr>
        <w:ind w:left="2554" w:hanging="360"/>
      </w:pPr>
    </w:lvl>
    <w:lvl w:ilvl="4" w:tplc="44090019" w:tentative="1">
      <w:start w:val="1"/>
      <w:numFmt w:val="lowerLetter"/>
      <w:lvlText w:val="%5."/>
      <w:lvlJc w:val="left"/>
      <w:pPr>
        <w:ind w:left="3274" w:hanging="360"/>
      </w:pPr>
    </w:lvl>
    <w:lvl w:ilvl="5" w:tplc="4409001B" w:tentative="1">
      <w:start w:val="1"/>
      <w:numFmt w:val="lowerRoman"/>
      <w:lvlText w:val="%6."/>
      <w:lvlJc w:val="right"/>
      <w:pPr>
        <w:ind w:left="3994" w:hanging="180"/>
      </w:pPr>
    </w:lvl>
    <w:lvl w:ilvl="6" w:tplc="4409000F" w:tentative="1">
      <w:start w:val="1"/>
      <w:numFmt w:val="decimal"/>
      <w:lvlText w:val="%7."/>
      <w:lvlJc w:val="left"/>
      <w:pPr>
        <w:ind w:left="4714" w:hanging="360"/>
      </w:pPr>
    </w:lvl>
    <w:lvl w:ilvl="7" w:tplc="44090019" w:tentative="1">
      <w:start w:val="1"/>
      <w:numFmt w:val="lowerLetter"/>
      <w:lvlText w:val="%8."/>
      <w:lvlJc w:val="left"/>
      <w:pPr>
        <w:ind w:left="5434" w:hanging="360"/>
      </w:pPr>
    </w:lvl>
    <w:lvl w:ilvl="8" w:tplc="4409001B" w:tentative="1">
      <w:start w:val="1"/>
      <w:numFmt w:val="lowerRoman"/>
      <w:lvlText w:val="%9."/>
      <w:lvlJc w:val="right"/>
      <w:pPr>
        <w:ind w:left="6154" w:hanging="180"/>
      </w:pPr>
    </w:lvl>
  </w:abstractNum>
  <w:abstractNum w:abstractNumId="13">
    <w:nsid w:val="4A597CAF"/>
    <w:multiLevelType w:val="hybridMultilevel"/>
    <w:tmpl w:val="35D81BE2"/>
    <w:lvl w:ilvl="0" w:tplc="E096674C">
      <w:start w:val="1"/>
      <w:numFmt w:val="lowerRoman"/>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3E0976"/>
    <w:multiLevelType w:val="hybridMultilevel"/>
    <w:tmpl w:val="2B663390"/>
    <w:lvl w:ilvl="0" w:tplc="9AAAFCDE">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nsid w:val="54E767F1"/>
    <w:multiLevelType w:val="hybridMultilevel"/>
    <w:tmpl w:val="A7E0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BB5CAA"/>
    <w:multiLevelType w:val="hybridMultilevel"/>
    <w:tmpl w:val="695A2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F3193F"/>
    <w:multiLevelType w:val="hybridMultilevel"/>
    <w:tmpl w:val="AB7AE2F0"/>
    <w:lvl w:ilvl="0" w:tplc="44090005">
      <w:start w:val="1"/>
      <w:numFmt w:val="bullet"/>
      <w:lvlText w:val=""/>
      <w:lvlJc w:val="left"/>
      <w:pPr>
        <w:ind w:left="1321" w:hanging="360"/>
      </w:pPr>
      <w:rPr>
        <w:rFonts w:ascii="Wingdings" w:hAnsi="Wingdings" w:hint="default"/>
      </w:rPr>
    </w:lvl>
    <w:lvl w:ilvl="1" w:tplc="44090003" w:tentative="1">
      <w:start w:val="1"/>
      <w:numFmt w:val="bullet"/>
      <w:lvlText w:val="o"/>
      <w:lvlJc w:val="left"/>
      <w:pPr>
        <w:ind w:left="2041" w:hanging="360"/>
      </w:pPr>
      <w:rPr>
        <w:rFonts w:ascii="Courier New" w:hAnsi="Courier New" w:cs="Courier New" w:hint="default"/>
      </w:rPr>
    </w:lvl>
    <w:lvl w:ilvl="2" w:tplc="44090005" w:tentative="1">
      <w:start w:val="1"/>
      <w:numFmt w:val="bullet"/>
      <w:lvlText w:val=""/>
      <w:lvlJc w:val="left"/>
      <w:pPr>
        <w:ind w:left="2761" w:hanging="360"/>
      </w:pPr>
      <w:rPr>
        <w:rFonts w:ascii="Wingdings" w:hAnsi="Wingdings" w:hint="default"/>
      </w:rPr>
    </w:lvl>
    <w:lvl w:ilvl="3" w:tplc="44090001" w:tentative="1">
      <w:start w:val="1"/>
      <w:numFmt w:val="bullet"/>
      <w:lvlText w:val=""/>
      <w:lvlJc w:val="left"/>
      <w:pPr>
        <w:ind w:left="3481" w:hanging="360"/>
      </w:pPr>
      <w:rPr>
        <w:rFonts w:ascii="Symbol" w:hAnsi="Symbol" w:hint="default"/>
      </w:rPr>
    </w:lvl>
    <w:lvl w:ilvl="4" w:tplc="44090003" w:tentative="1">
      <w:start w:val="1"/>
      <w:numFmt w:val="bullet"/>
      <w:lvlText w:val="o"/>
      <w:lvlJc w:val="left"/>
      <w:pPr>
        <w:ind w:left="4201" w:hanging="360"/>
      </w:pPr>
      <w:rPr>
        <w:rFonts w:ascii="Courier New" w:hAnsi="Courier New" w:cs="Courier New" w:hint="default"/>
      </w:rPr>
    </w:lvl>
    <w:lvl w:ilvl="5" w:tplc="44090005" w:tentative="1">
      <w:start w:val="1"/>
      <w:numFmt w:val="bullet"/>
      <w:lvlText w:val=""/>
      <w:lvlJc w:val="left"/>
      <w:pPr>
        <w:ind w:left="4921" w:hanging="360"/>
      </w:pPr>
      <w:rPr>
        <w:rFonts w:ascii="Wingdings" w:hAnsi="Wingdings" w:hint="default"/>
      </w:rPr>
    </w:lvl>
    <w:lvl w:ilvl="6" w:tplc="44090001" w:tentative="1">
      <w:start w:val="1"/>
      <w:numFmt w:val="bullet"/>
      <w:lvlText w:val=""/>
      <w:lvlJc w:val="left"/>
      <w:pPr>
        <w:ind w:left="5641" w:hanging="360"/>
      </w:pPr>
      <w:rPr>
        <w:rFonts w:ascii="Symbol" w:hAnsi="Symbol" w:hint="default"/>
      </w:rPr>
    </w:lvl>
    <w:lvl w:ilvl="7" w:tplc="44090003" w:tentative="1">
      <w:start w:val="1"/>
      <w:numFmt w:val="bullet"/>
      <w:lvlText w:val="o"/>
      <w:lvlJc w:val="left"/>
      <w:pPr>
        <w:ind w:left="6361" w:hanging="360"/>
      </w:pPr>
      <w:rPr>
        <w:rFonts w:ascii="Courier New" w:hAnsi="Courier New" w:cs="Courier New" w:hint="default"/>
      </w:rPr>
    </w:lvl>
    <w:lvl w:ilvl="8" w:tplc="44090005" w:tentative="1">
      <w:start w:val="1"/>
      <w:numFmt w:val="bullet"/>
      <w:lvlText w:val=""/>
      <w:lvlJc w:val="left"/>
      <w:pPr>
        <w:ind w:left="7081" w:hanging="360"/>
      </w:pPr>
      <w:rPr>
        <w:rFonts w:ascii="Wingdings" w:hAnsi="Wingdings" w:hint="default"/>
      </w:rPr>
    </w:lvl>
  </w:abstractNum>
  <w:abstractNum w:abstractNumId="18">
    <w:nsid w:val="6A3070E5"/>
    <w:multiLevelType w:val="hybridMultilevel"/>
    <w:tmpl w:val="4D1A4DD0"/>
    <w:lvl w:ilvl="0" w:tplc="F962E798">
      <w:start w:val="1"/>
      <w:numFmt w:val="lowerRoman"/>
      <w:lvlText w:val="%1)"/>
      <w:lvlJc w:val="left"/>
      <w:pPr>
        <w:ind w:left="1890" w:hanging="72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9">
    <w:nsid w:val="79795DA3"/>
    <w:multiLevelType w:val="hybridMultilevel"/>
    <w:tmpl w:val="C666C580"/>
    <w:lvl w:ilvl="0" w:tplc="44090001">
      <w:start w:val="1"/>
      <w:numFmt w:val="bullet"/>
      <w:lvlText w:val=""/>
      <w:lvlJc w:val="left"/>
      <w:pPr>
        <w:ind w:left="765" w:hanging="360"/>
      </w:pPr>
      <w:rPr>
        <w:rFonts w:ascii="Symbol" w:hAnsi="Symbol" w:hint="default"/>
      </w:rPr>
    </w:lvl>
    <w:lvl w:ilvl="1" w:tplc="44090003" w:tentative="1">
      <w:start w:val="1"/>
      <w:numFmt w:val="bullet"/>
      <w:lvlText w:val="o"/>
      <w:lvlJc w:val="left"/>
      <w:pPr>
        <w:ind w:left="1485" w:hanging="360"/>
      </w:pPr>
      <w:rPr>
        <w:rFonts w:ascii="Courier New" w:hAnsi="Courier New" w:cs="Courier New" w:hint="default"/>
      </w:rPr>
    </w:lvl>
    <w:lvl w:ilvl="2" w:tplc="44090005" w:tentative="1">
      <w:start w:val="1"/>
      <w:numFmt w:val="bullet"/>
      <w:lvlText w:val=""/>
      <w:lvlJc w:val="left"/>
      <w:pPr>
        <w:ind w:left="2205" w:hanging="360"/>
      </w:pPr>
      <w:rPr>
        <w:rFonts w:ascii="Wingdings" w:hAnsi="Wingdings" w:hint="default"/>
      </w:rPr>
    </w:lvl>
    <w:lvl w:ilvl="3" w:tplc="44090001" w:tentative="1">
      <w:start w:val="1"/>
      <w:numFmt w:val="bullet"/>
      <w:lvlText w:val=""/>
      <w:lvlJc w:val="left"/>
      <w:pPr>
        <w:ind w:left="2925" w:hanging="360"/>
      </w:pPr>
      <w:rPr>
        <w:rFonts w:ascii="Symbol" w:hAnsi="Symbol" w:hint="default"/>
      </w:rPr>
    </w:lvl>
    <w:lvl w:ilvl="4" w:tplc="44090003" w:tentative="1">
      <w:start w:val="1"/>
      <w:numFmt w:val="bullet"/>
      <w:lvlText w:val="o"/>
      <w:lvlJc w:val="left"/>
      <w:pPr>
        <w:ind w:left="3645" w:hanging="360"/>
      </w:pPr>
      <w:rPr>
        <w:rFonts w:ascii="Courier New" w:hAnsi="Courier New" w:cs="Courier New" w:hint="default"/>
      </w:rPr>
    </w:lvl>
    <w:lvl w:ilvl="5" w:tplc="44090005" w:tentative="1">
      <w:start w:val="1"/>
      <w:numFmt w:val="bullet"/>
      <w:lvlText w:val=""/>
      <w:lvlJc w:val="left"/>
      <w:pPr>
        <w:ind w:left="4365" w:hanging="360"/>
      </w:pPr>
      <w:rPr>
        <w:rFonts w:ascii="Wingdings" w:hAnsi="Wingdings" w:hint="default"/>
      </w:rPr>
    </w:lvl>
    <w:lvl w:ilvl="6" w:tplc="44090001" w:tentative="1">
      <w:start w:val="1"/>
      <w:numFmt w:val="bullet"/>
      <w:lvlText w:val=""/>
      <w:lvlJc w:val="left"/>
      <w:pPr>
        <w:ind w:left="5085" w:hanging="360"/>
      </w:pPr>
      <w:rPr>
        <w:rFonts w:ascii="Symbol" w:hAnsi="Symbol" w:hint="default"/>
      </w:rPr>
    </w:lvl>
    <w:lvl w:ilvl="7" w:tplc="44090003" w:tentative="1">
      <w:start w:val="1"/>
      <w:numFmt w:val="bullet"/>
      <w:lvlText w:val="o"/>
      <w:lvlJc w:val="left"/>
      <w:pPr>
        <w:ind w:left="5805" w:hanging="360"/>
      </w:pPr>
      <w:rPr>
        <w:rFonts w:ascii="Courier New" w:hAnsi="Courier New" w:cs="Courier New" w:hint="default"/>
      </w:rPr>
    </w:lvl>
    <w:lvl w:ilvl="8" w:tplc="44090005" w:tentative="1">
      <w:start w:val="1"/>
      <w:numFmt w:val="bullet"/>
      <w:lvlText w:val=""/>
      <w:lvlJc w:val="left"/>
      <w:pPr>
        <w:ind w:left="6525" w:hanging="360"/>
      </w:pPr>
      <w:rPr>
        <w:rFonts w:ascii="Wingdings" w:hAnsi="Wingdings" w:hint="default"/>
      </w:rPr>
    </w:lvl>
  </w:abstractNum>
  <w:abstractNum w:abstractNumId="20">
    <w:nsid w:val="7A6C4C79"/>
    <w:multiLevelType w:val="hybridMultilevel"/>
    <w:tmpl w:val="EAA8E85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1">
    <w:nsid w:val="7F790D89"/>
    <w:multiLevelType w:val="hybridMultilevel"/>
    <w:tmpl w:val="04D6DA9E"/>
    <w:lvl w:ilvl="0" w:tplc="04090017">
      <w:start w:val="1"/>
      <w:numFmt w:val="lowerLetter"/>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nsid w:val="7F8A31C9"/>
    <w:multiLevelType w:val="hybridMultilevel"/>
    <w:tmpl w:val="36000A70"/>
    <w:lvl w:ilvl="0" w:tplc="E096674C">
      <w:start w:val="1"/>
      <w:numFmt w:val="lowerRoman"/>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4"/>
  </w:num>
  <w:num w:numId="5">
    <w:abstractNumId w:val="14"/>
  </w:num>
  <w:num w:numId="6">
    <w:abstractNumId w:val="12"/>
  </w:num>
  <w:num w:numId="7">
    <w:abstractNumId w:val="17"/>
  </w:num>
  <w:num w:numId="8">
    <w:abstractNumId w:val="10"/>
  </w:num>
  <w:num w:numId="9">
    <w:abstractNumId w:val="9"/>
  </w:num>
  <w:num w:numId="10">
    <w:abstractNumId w:val="22"/>
  </w:num>
  <w:num w:numId="11">
    <w:abstractNumId w:val="21"/>
  </w:num>
  <w:num w:numId="12">
    <w:abstractNumId w:val="18"/>
  </w:num>
  <w:num w:numId="13">
    <w:abstractNumId w:val="13"/>
  </w:num>
  <w:num w:numId="14">
    <w:abstractNumId w:val="16"/>
  </w:num>
  <w:num w:numId="15">
    <w:abstractNumId w:val="5"/>
  </w:num>
  <w:num w:numId="16">
    <w:abstractNumId w:val="8"/>
  </w:num>
  <w:num w:numId="17">
    <w:abstractNumId w:val="6"/>
  </w:num>
  <w:num w:numId="18">
    <w:abstractNumId w:val="11"/>
  </w:num>
  <w:num w:numId="19">
    <w:abstractNumId w:val="20"/>
  </w:num>
  <w:num w:numId="20">
    <w:abstractNumId w:val="15"/>
  </w:num>
  <w:num w:numId="21">
    <w:abstractNumId w:val="1"/>
  </w:num>
  <w:num w:numId="22">
    <w:abstractNumId w:val="2"/>
  </w:num>
  <w:num w:numId="23">
    <w:abstractNumId w:val="19"/>
  </w:num>
  <w:num w:numId="2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74"/>
    <w:rsid w:val="000122FD"/>
    <w:rsid w:val="00014C92"/>
    <w:rsid w:val="00021817"/>
    <w:rsid w:val="00023B29"/>
    <w:rsid w:val="000338E5"/>
    <w:rsid w:val="00046298"/>
    <w:rsid w:val="000552F2"/>
    <w:rsid w:val="00056D21"/>
    <w:rsid w:val="00076564"/>
    <w:rsid w:val="00080E03"/>
    <w:rsid w:val="0008354D"/>
    <w:rsid w:val="00094166"/>
    <w:rsid w:val="000B0C5E"/>
    <w:rsid w:val="000B3912"/>
    <w:rsid w:val="000B6118"/>
    <w:rsid w:val="000C0446"/>
    <w:rsid w:val="000C59E2"/>
    <w:rsid w:val="000D509A"/>
    <w:rsid w:val="000E3F5A"/>
    <w:rsid w:val="000E764F"/>
    <w:rsid w:val="000F018B"/>
    <w:rsid w:val="000F4895"/>
    <w:rsid w:val="0010058A"/>
    <w:rsid w:val="00102BC7"/>
    <w:rsid w:val="00113E39"/>
    <w:rsid w:val="00136BB4"/>
    <w:rsid w:val="001749C0"/>
    <w:rsid w:val="00175DDF"/>
    <w:rsid w:val="001940D3"/>
    <w:rsid w:val="00196519"/>
    <w:rsid w:val="001C25AF"/>
    <w:rsid w:val="001C3FD3"/>
    <w:rsid w:val="001D58FB"/>
    <w:rsid w:val="001E0B41"/>
    <w:rsid w:val="002015F3"/>
    <w:rsid w:val="00201D27"/>
    <w:rsid w:val="0021606A"/>
    <w:rsid w:val="00220580"/>
    <w:rsid w:val="0023231F"/>
    <w:rsid w:val="00232679"/>
    <w:rsid w:val="00232EBA"/>
    <w:rsid w:val="00233B9B"/>
    <w:rsid w:val="00243384"/>
    <w:rsid w:val="00251861"/>
    <w:rsid w:val="002661F6"/>
    <w:rsid w:val="0027216A"/>
    <w:rsid w:val="00282F62"/>
    <w:rsid w:val="002A3935"/>
    <w:rsid w:val="002A4281"/>
    <w:rsid w:val="002B6D25"/>
    <w:rsid w:val="002D18F4"/>
    <w:rsid w:val="002D6C6A"/>
    <w:rsid w:val="002F1FB7"/>
    <w:rsid w:val="00303665"/>
    <w:rsid w:val="00310B59"/>
    <w:rsid w:val="003159D5"/>
    <w:rsid w:val="003165A2"/>
    <w:rsid w:val="00323067"/>
    <w:rsid w:val="00336EAE"/>
    <w:rsid w:val="00341CB0"/>
    <w:rsid w:val="00356B1A"/>
    <w:rsid w:val="00382378"/>
    <w:rsid w:val="00391D57"/>
    <w:rsid w:val="003A73A3"/>
    <w:rsid w:val="003B01A7"/>
    <w:rsid w:val="003B3BC9"/>
    <w:rsid w:val="003B52B8"/>
    <w:rsid w:val="003C4DA3"/>
    <w:rsid w:val="003C52E3"/>
    <w:rsid w:val="003F4604"/>
    <w:rsid w:val="003F74AC"/>
    <w:rsid w:val="003F7CCC"/>
    <w:rsid w:val="004166AF"/>
    <w:rsid w:val="00421C44"/>
    <w:rsid w:val="00434C99"/>
    <w:rsid w:val="00440783"/>
    <w:rsid w:val="00453DFC"/>
    <w:rsid w:val="00470970"/>
    <w:rsid w:val="00473337"/>
    <w:rsid w:val="00475023"/>
    <w:rsid w:val="00475640"/>
    <w:rsid w:val="004932D0"/>
    <w:rsid w:val="004B2054"/>
    <w:rsid w:val="004D5095"/>
    <w:rsid w:val="004E72E8"/>
    <w:rsid w:val="004F0CAF"/>
    <w:rsid w:val="005126E4"/>
    <w:rsid w:val="005253C6"/>
    <w:rsid w:val="00526890"/>
    <w:rsid w:val="00540D50"/>
    <w:rsid w:val="005509F3"/>
    <w:rsid w:val="00552E08"/>
    <w:rsid w:val="0055554A"/>
    <w:rsid w:val="005571CF"/>
    <w:rsid w:val="00562B85"/>
    <w:rsid w:val="00563D0A"/>
    <w:rsid w:val="00564CE3"/>
    <w:rsid w:val="005762CA"/>
    <w:rsid w:val="00586858"/>
    <w:rsid w:val="005A10DE"/>
    <w:rsid w:val="005A7024"/>
    <w:rsid w:val="005B3245"/>
    <w:rsid w:val="005B5383"/>
    <w:rsid w:val="005C0D0D"/>
    <w:rsid w:val="005D6A1A"/>
    <w:rsid w:val="005E0EB7"/>
    <w:rsid w:val="005E3BAE"/>
    <w:rsid w:val="005F7F70"/>
    <w:rsid w:val="00600436"/>
    <w:rsid w:val="006009C5"/>
    <w:rsid w:val="006040D9"/>
    <w:rsid w:val="00610C18"/>
    <w:rsid w:val="00625C7B"/>
    <w:rsid w:val="006367F5"/>
    <w:rsid w:val="006452C9"/>
    <w:rsid w:val="00657661"/>
    <w:rsid w:val="0068628C"/>
    <w:rsid w:val="00691190"/>
    <w:rsid w:val="006932EE"/>
    <w:rsid w:val="00696F36"/>
    <w:rsid w:val="006A34F5"/>
    <w:rsid w:val="006A6A00"/>
    <w:rsid w:val="006B69B0"/>
    <w:rsid w:val="006C03C1"/>
    <w:rsid w:val="006C1E4D"/>
    <w:rsid w:val="006D3BF2"/>
    <w:rsid w:val="006E37F6"/>
    <w:rsid w:val="006F1CA0"/>
    <w:rsid w:val="00716D61"/>
    <w:rsid w:val="007242F9"/>
    <w:rsid w:val="00732A38"/>
    <w:rsid w:val="00732E38"/>
    <w:rsid w:val="00735EC5"/>
    <w:rsid w:val="00756D28"/>
    <w:rsid w:val="00756F4A"/>
    <w:rsid w:val="00761568"/>
    <w:rsid w:val="00771CDB"/>
    <w:rsid w:val="00781062"/>
    <w:rsid w:val="0078120B"/>
    <w:rsid w:val="00782094"/>
    <w:rsid w:val="007B047C"/>
    <w:rsid w:val="007B2228"/>
    <w:rsid w:val="007C2350"/>
    <w:rsid w:val="007F2066"/>
    <w:rsid w:val="008275C8"/>
    <w:rsid w:val="00841D0E"/>
    <w:rsid w:val="00865240"/>
    <w:rsid w:val="00867783"/>
    <w:rsid w:val="00872164"/>
    <w:rsid w:val="00875487"/>
    <w:rsid w:val="00880357"/>
    <w:rsid w:val="00882FF8"/>
    <w:rsid w:val="00887F0A"/>
    <w:rsid w:val="00890576"/>
    <w:rsid w:val="008B0167"/>
    <w:rsid w:val="008B22A1"/>
    <w:rsid w:val="008B5534"/>
    <w:rsid w:val="008B7647"/>
    <w:rsid w:val="008B7D11"/>
    <w:rsid w:val="008D0F40"/>
    <w:rsid w:val="008D3459"/>
    <w:rsid w:val="008E5C1D"/>
    <w:rsid w:val="008F2D4E"/>
    <w:rsid w:val="00914D8F"/>
    <w:rsid w:val="00922C0C"/>
    <w:rsid w:val="00926B9B"/>
    <w:rsid w:val="0094461F"/>
    <w:rsid w:val="00946695"/>
    <w:rsid w:val="009575C3"/>
    <w:rsid w:val="00961FD0"/>
    <w:rsid w:val="009722E2"/>
    <w:rsid w:val="009B7F09"/>
    <w:rsid w:val="009C1AEE"/>
    <w:rsid w:val="009C1E4C"/>
    <w:rsid w:val="009C43C9"/>
    <w:rsid w:val="009C69D8"/>
    <w:rsid w:val="009D5914"/>
    <w:rsid w:val="009D5DDA"/>
    <w:rsid w:val="00A159EE"/>
    <w:rsid w:val="00A34A68"/>
    <w:rsid w:val="00A52DF8"/>
    <w:rsid w:val="00A64D0A"/>
    <w:rsid w:val="00A71A8F"/>
    <w:rsid w:val="00A901E7"/>
    <w:rsid w:val="00A91A02"/>
    <w:rsid w:val="00AA1C36"/>
    <w:rsid w:val="00AB0F49"/>
    <w:rsid w:val="00AC7249"/>
    <w:rsid w:val="00AC7B3B"/>
    <w:rsid w:val="00AD49EA"/>
    <w:rsid w:val="00AF2C0C"/>
    <w:rsid w:val="00AF3757"/>
    <w:rsid w:val="00B0648C"/>
    <w:rsid w:val="00B178FE"/>
    <w:rsid w:val="00B216D4"/>
    <w:rsid w:val="00B22923"/>
    <w:rsid w:val="00B23CBF"/>
    <w:rsid w:val="00B26BA5"/>
    <w:rsid w:val="00B4249F"/>
    <w:rsid w:val="00B57D82"/>
    <w:rsid w:val="00B63361"/>
    <w:rsid w:val="00B657A8"/>
    <w:rsid w:val="00B70DFC"/>
    <w:rsid w:val="00BC4158"/>
    <w:rsid w:val="00BD1522"/>
    <w:rsid w:val="00BE1D58"/>
    <w:rsid w:val="00BF4BD8"/>
    <w:rsid w:val="00C02CBB"/>
    <w:rsid w:val="00C12EED"/>
    <w:rsid w:val="00C16518"/>
    <w:rsid w:val="00C1704B"/>
    <w:rsid w:val="00C2076E"/>
    <w:rsid w:val="00C22374"/>
    <w:rsid w:val="00C33A1E"/>
    <w:rsid w:val="00C46275"/>
    <w:rsid w:val="00C47933"/>
    <w:rsid w:val="00C535CD"/>
    <w:rsid w:val="00C55BA4"/>
    <w:rsid w:val="00CC04AA"/>
    <w:rsid w:val="00CC350B"/>
    <w:rsid w:val="00CC5738"/>
    <w:rsid w:val="00CD10A2"/>
    <w:rsid w:val="00CD2684"/>
    <w:rsid w:val="00CD33F7"/>
    <w:rsid w:val="00CF136F"/>
    <w:rsid w:val="00CF519B"/>
    <w:rsid w:val="00D01808"/>
    <w:rsid w:val="00D018CC"/>
    <w:rsid w:val="00D103A6"/>
    <w:rsid w:val="00D12369"/>
    <w:rsid w:val="00D15DAB"/>
    <w:rsid w:val="00D208D5"/>
    <w:rsid w:val="00D20CCE"/>
    <w:rsid w:val="00D37559"/>
    <w:rsid w:val="00D47C65"/>
    <w:rsid w:val="00D53368"/>
    <w:rsid w:val="00D65386"/>
    <w:rsid w:val="00D67127"/>
    <w:rsid w:val="00D73A07"/>
    <w:rsid w:val="00D74234"/>
    <w:rsid w:val="00D75E5F"/>
    <w:rsid w:val="00D83A9D"/>
    <w:rsid w:val="00D86E20"/>
    <w:rsid w:val="00DA0F03"/>
    <w:rsid w:val="00DA3CCA"/>
    <w:rsid w:val="00DB3D60"/>
    <w:rsid w:val="00DC0305"/>
    <w:rsid w:val="00DC4F53"/>
    <w:rsid w:val="00DC6408"/>
    <w:rsid w:val="00DD424E"/>
    <w:rsid w:val="00DD59B5"/>
    <w:rsid w:val="00E00C2A"/>
    <w:rsid w:val="00E06EF1"/>
    <w:rsid w:val="00E55D3D"/>
    <w:rsid w:val="00E56060"/>
    <w:rsid w:val="00E63509"/>
    <w:rsid w:val="00E73BDC"/>
    <w:rsid w:val="00E80F66"/>
    <w:rsid w:val="00E87323"/>
    <w:rsid w:val="00E91BB1"/>
    <w:rsid w:val="00E96562"/>
    <w:rsid w:val="00E976A2"/>
    <w:rsid w:val="00EA0F28"/>
    <w:rsid w:val="00EB0F75"/>
    <w:rsid w:val="00EB192B"/>
    <w:rsid w:val="00EB33D1"/>
    <w:rsid w:val="00EB5FD3"/>
    <w:rsid w:val="00EC611B"/>
    <w:rsid w:val="00EC675E"/>
    <w:rsid w:val="00ED1702"/>
    <w:rsid w:val="00EE2C17"/>
    <w:rsid w:val="00EE34A3"/>
    <w:rsid w:val="00EE3F61"/>
    <w:rsid w:val="00EE7956"/>
    <w:rsid w:val="00F051B1"/>
    <w:rsid w:val="00F14242"/>
    <w:rsid w:val="00F30DB5"/>
    <w:rsid w:val="00F34905"/>
    <w:rsid w:val="00F432C6"/>
    <w:rsid w:val="00F45EEC"/>
    <w:rsid w:val="00F50692"/>
    <w:rsid w:val="00F50C11"/>
    <w:rsid w:val="00F714BF"/>
    <w:rsid w:val="00F765B1"/>
    <w:rsid w:val="00F83207"/>
    <w:rsid w:val="00F843F9"/>
    <w:rsid w:val="00F934E8"/>
    <w:rsid w:val="00FC7B8A"/>
    <w:rsid w:val="00FD159B"/>
    <w:rsid w:val="00FD3DCE"/>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F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26BA5"/>
    <w:pPr>
      <w:keepNext/>
      <w:spacing w:after="0" w:line="240" w:lineRule="auto"/>
      <w:jc w:val="center"/>
      <w:outlineLvl w:val="0"/>
    </w:pPr>
    <w:rPr>
      <w:rFonts w:ascii="Gill Sans" w:eastAsia="Times New Roman" w:hAnsi="Gill Sans" w:cs="Times New Roman"/>
      <w:b/>
      <w:bCs/>
      <w:sz w:val="24"/>
      <w:szCs w:val="24"/>
      <w:lang w:val="en-US"/>
    </w:rPr>
  </w:style>
  <w:style w:type="paragraph" w:styleId="Heading3">
    <w:name w:val="heading 3"/>
    <w:basedOn w:val="Normal"/>
    <w:next w:val="Normal"/>
    <w:link w:val="Heading3Char"/>
    <w:uiPriority w:val="9"/>
    <w:semiHidden/>
    <w:unhideWhenUsed/>
    <w:qFormat/>
    <w:rsid w:val="000338E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52DF8"/>
  </w:style>
  <w:style w:type="paragraph" w:styleId="BalloonText">
    <w:name w:val="Balloon Text"/>
    <w:basedOn w:val="Normal"/>
    <w:link w:val="BalloonTextChar"/>
    <w:uiPriority w:val="99"/>
    <w:semiHidden/>
    <w:unhideWhenUsed/>
    <w:rsid w:val="000F0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18B"/>
    <w:rPr>
      <w:rFonts w:ascii="Tahoma" w:hAnsi="Tahoma" w:cs="Tahoma"/>
      <w:sz w:val="16"/>
      <w:szCs w:val="16"/>
    </w:rPr>
  </w:style>
  <w:style w:type="paragraph" w:styleId="ListParagraph">
    <w:name w:val="List Paragraph"/>
    <w:basedOn w:val="Normal"/>
    <w:uiPriority w:val="34"/>
    <w:qFormat/>
    <w:rsid w:val="006A6A00"/>
    <w:pPr>
      <w:ind w:left="720"/>
      <w:contextualSpacing/>
    </w:pPr>
  </w:style>
  <w:style w:type="character" w:customStyle="1" w:styleId="Heading1Char">
    <w:name w:val="Heading 1 Char"/>
    <w:basedOn w:val="DefaultParagraphFont"/>
    <w:link w:val="Heading1"/>
    <w:rsid w:val="00B26BA5"/>
    <w:rPr>
      <w:rFonts w:ascii="Gill Sans" w:eastAsia="Times New Roman" w:hAnsi="Gill Sans" w:cs="Times New Roman"/>
      <w:b/>
      <w:bCs/>
      <w:sz w:val="24"/>
      <w:szCs w:val="24"/>
      <w:lang w:val="en-US"/>
    </w:rPr>
  </w:style>
  <w:style w:type="table" w:styleId="TableGrid">
    <w:name w:val="Table Grid"/>
    <w:basedOn w:val="TableNormal"/>
    <w:uiPriority w:val="59"/>
    <w:rsid w:val="009C4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067"/>
  </w:style>
  <w:style w:type="paragraph" w:styleId="Footer">
    <w:name w:val="footer"/>
    <w:basedOn w:val="Normal"/>
    <w:link w:val="FooterChar"/>
    <w:uiPriority w:val="99"/>
    <w:unhideWhenUsed/>
    <w:rsid w:val="00323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067"/>
  </w:style>
  <w:style w:type="paragraph" w:customStyle="1" w:styleId="Body">
    <w:name w:val="Body"/>
    <w:rsid w:val="00C2076E"/>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apple-converted-space">
    <w:name w:val="apple-converted-space"/>
    <w:basedOn w:val="DefaultParagraphFont"/>
    <w:rsid w:val="00F45EEC"/>
  </w:style>
  <w:style w:type="character" w:styleId="Emphasis">
    <w:name w:val="Emphasis"/>
    <w:basedOn w:val="DefaultParagraphFont"/>
    <w:uiPriority w:val="20"/>
    <w:qFormat/>
    <w:rsid w:val="005B3245"/>
    <w:rPr>
      <w:i/>
      <w:iCs/>
    </w:rPr>
  </w:style>
  <w:style w:type="paragraph" w:styleId="HTMLPreformatted">
    <w:name w:val="HTML Preformatted"/>
    <w:basedOn w:val="Normal"/>
    <w:link w:val="HTMLPreformattedChar"/>
    <w:uiPriority w:val="99"/>
    <w:semiHidden/>
    <w:unhideWhenUsed/>
    <w:rsid w:val="00266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MY" w:eastAsia="en-MY"/>
    </w:rPr>
  </w:style>
  <w:style w:type="character" w:customStyle="1" w:styleId="HTMLPreformattedChar">
    <w:name w:val="HTML Preformatted Char"/>
    <w:basedOn w:val="DefaultParagraphFont"/>
    <w:link w:val="HTMLPreformatted"/>
    <w:uiPriority w:val="99"/>
    <w:semiHidden/>
    <w:rsid w:val="002661F6"/>
    <w:rPr>
      <w:rFonts w:ascii="Courier New" w:eastAsia="Times New Roman" w:hAnsi="Courier New" w:cs="Courier New"/>
      <w:sz w:val="20"/>
      <w:szCs w:val="20"/>
      <w:lang w:val="en-MY" w:eastAsia="en-MY"/>
    </w:rPr>
  </w:style>
  <w:style w:type="character" w:customStyle="1" w:styleId="Heading3Char">
    <w:name w:val="Heading 3 Char"/>
    <w:basedOn w:val="DefaultParagraphFont"/>
    <w:link w:val="Heading3"/>
    <w:uiPriority w:val="9"/>
    <w:semiHidden/>
    <w:rsid w:val="000338E5"/>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26BA5"/>
    <w:pPr>
      <w:keepNext/>
      <w:spacing w:after="0" w:line="240" w:lineRule="auto"/>
      <w:jc w:val="center"/>
      <w:outlineLvl w:val="0"/>
    </w:pPr>
    <w:rPr>
      <w:rFonts w:ascii="Gill Sans" w:eastAsia="Times New Roman" w:hAnsi="Gill Sans" w:cs="Times New Roman"/>
      <w:b/>
      <w:bCs/>
      <w:sz w:val="24"/>
      <w:szCs w:val="24"/>
      <w:lang w:val="en-US"/>
    </w:rPr>
  </w:style>
  <w:style w:type="paragraph" w:styleId="Heading3">
    <w:name w:val="heading 3"/>
    <w:basedOn w:val="Normal"/>
    <w:next w:val="Normal"/>
    <w:link w:val="Heading3Char"/>
    <w:uiPriority w:val="9"/>
    <w:semiHidden/>
    <w:unhideWhenUsed/>
    <w:qFormat/>
    <w:rsid w:val="000338E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52DF8"/>
  </w:style>
  <w:style w:type="paragraph" w:styleId="BalloonText">
    <w:name w:val="Balloon Text"/>
    <w:basedOn w:val="Normal"/>
    <w:link w:val="BalloonTextChar"/>
    <w:uiPriority w:val="99"/>
    <w:semiHidden/>
    <w:unhideWhenUsed/>
    <w:rsid w:val="000F0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18B"/>
    <w:rPr>
      <w:rFonts w:ascii="Tahoma" w:hAnsi="Tahoma" w:cs="Tahoma"/>
      <w:sz w:val="16"/>
      <w:szCs w:val="16"/>
    </w:rPr>
  </w:style>
  <w:style w:type="paragraph" w:styleId="ListParagraph">
    <w:name w:val="List Paragraph"/>
    <w:basedOn w:val="Normal"/>
    <w:uiPriority w:val="34"/>
    <w:qFormat/>
    <w:rsid w:val="006A6A00"/>
    <w:pPr>
      <w:ind w:left="720"/>
      <w:contextualSpacing/>
    </w:pPr>
  </w:style>
  <w:style w:type="character" w:customStyle="1" w:styleId="Heading1Char">
    <w:name w:val="Heading 1 Char"/>
    <w:basedOn w:val="DefaultParagraphFont"/>
    <w:link w:val="Heading1"/>
    <w:rsid w:val="00B26BA5"/>
    <w:rPr>
      <w:rFonts w:ascii="Gill Sans" w:eastAsia="Times New Roman" w:hAnsi="Gill Sans" w:cs="Times New Roman"/>
      <w:b/>
      <w:bCs/>
      <w:sz w:val="24"/>
      <w:szCs w:val="24"/>
      <w:lang w:val="en-US"/>
    </w:rPr>
  </w:style>
  <w:style w:type="table" w:styleId="TableGrid">
    <w:name w:val="Table Grid"/>
    <w:basedOn w:val="TableNormal"/>
    <w:uiPriority w:val="59"/>
    <w:rsid w:val="009C4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067"/>
  </w:style>
  <w:style w:type="paragraph" w:styleId="Footer">
    <w:name w:val="footer"/>
    <w:basedOn w:val="Normal"/>
    <w:link w:val="FooterChar"/>
    <w:uiPriority w:val="99"/>
    <w:unhideWhenUsed/>
    <w:rsid w:val="00323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067"/>
  </w:style>
  <w:style w:type="paragraph" w:customStyle="1" w:styleId="Body">
    <w:name w:val="Body"/>
    <w:rsid w:val="00C2076E"/>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apple-converted-space">
    <w:name w:val="apple-converted-space"/>
    <w:basedOn w:val="DefaultParagraphFont"/>
    <w:rsid w:val="00F45EEC"/>
  </w:style>
  <w:style w:type="character" w:styleId="Emphasis">
    <w:name w:val="Emphasis"/>
    <w:basedOn w:val="DefaultParagraphFont"/>
    <w:uiPriority w:val="20"/>
    <w:qFormat/>
    <w:rsid w:val="005B3245"/>
    <w:rPr>
      <w:i/>
      <w:iCs/>
    </w:rPr>
  </w:style>
  <w:style w:type="paragraph" w:styleId="HTMLPreformatted">
    <w:name w:val="HTML Preformatted"/>
    <w:basedOn w:val="Normal"/>
    <w:link w:val="HTMLPreformattedChar"/>
    <w:uiPriority w:val="99"/>
    <w:semiHidden/>
    <w:unhideWhenUsed/>
    <w:rsid w:val="00266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MY" w:eastAsia="en-MY"/>
    </w:rPr>
  </w:style>
  <w:style w:type="character" w:customStyle="1" w:styleId="HTMLPreformattedChar">
    <w:name w:val="HTML Preformatted Char"/>
    <w:basedOn w:val="DefaultParagraphFont"/>
    <w:link w:val="HTMLPreformatted"/>
    <w:uiPriority w:val="99"/>
    <w:semiHidden/>
    <w:rsid w:val="002661F6"/>
    <w:rPr>
      <w:rFonts w:ascii="Courier New" w:eastAsia="Times New Roman" w:hAnsi="Courier New" w:cs="Courier New"/>
      <w:sz w:val="20"/>
      <w:szCs w:val="20"/>
      <w:lang w:val="en-MY" w:eastAsia="en-MY"/>
    </w:rPr>
  </w:style>
  <w:style w:type="character" w:customStyle="1" w:styleId="Heading3Char">
    <w:name w:val="Heading 3 Char"/>
    <w:basedOn w:val="DefaultParagraphFont"/>
    <w:link w:val="Heading3"/>
    <w:uiPriority w:val="9"/>
    <w:semiHidden/>
    <w:rsid w:val="000338E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8817">
      <w:bodyDiv w:val="1"/>
      <w:marLeft w:val="0"/>
      <w:marRight w:val="0"/>
      <w:marTop w:val="0"/>
      <w:marBottom w:val="0"/>
      <w:divBdr>
        <w:top w:val="none" w:sz="0" w:space="0" w:color="auto"/>
        <w:left w:val="none" w:sz="0" w:space="0" w:color="auto"/>
        <w:bottom w:val="none" w:sz="0" w:space="0" w:color="auto"/>
        <w:right w:val="none" w:sz="0" w:space="0" w:color="auto"/>
      </w:divBdr>
    </w:div>
    <w:div w:id="162401131">
      <w:bodyDiv w:val="1"/>
      <w:marLeft w:val="0"/>
      <w:marRight w:val="0"/>
      <w:marTop w:val="0"/>
      <w:marBottom w:val="0"/>
      <w:divBdr>
        <w:top w:val="none" w:sz="0" w:space="0" w:color="auto"/>
        <w:left w:val="none" w:sz="0" w:space="0" w:color="auto"/>
        <w:bottom w:val="none" w:sz="0" w:space="0" w:color="auto"/>
        <w:right w:val="none" w:sz="0" w:space="0" w:color="auto"/>
      </w:divBdr>
    </w:div>
    <w:div w:id="323044795">
      <w:bodyDiv w:val="1"/>
      <w:marLeft w:val="0"/>
      <w:marRight w:val="0"/>
      <w:marTop w:val="0"/>
      <w:marBottom w:val="0"/>
      <w:divBdr>
        <w:top w:val="none" w:sz="0" w:space="0" w:color="auto"/>
        <w:left w:val="none" w:sz="0" w:space="0" w:color="auto"/>
        <w:bottom w:val="none" w:sz="0" w:space="0" w:color="auto"/>
        <w:right w:val="none" w:sz="0" w:space="0" w:color="auto"/>
      </w:divBdr>
    </w:div>
    <w:div w:id="367219525">
      <w:bodyDiv w:val="1"/>
      <w:marLeft w:val="0"/>
      <w:marRight w:val="0"/>
      <w:marTop w:val="0"/>
      <w:marBottom w:val="0"/>
      <w:divBdr>
        <w:top w:val="none" w:sz="0" w:space="0" w:color="auto"/>
        <w:left w:val="none" w:sz="0" w:space="0" w:color="auto"/>
        <w:bottom w:val="none" w:sz="0" w:space="0" w:color="auto"/>
        <w:right w:val="none" w:sz="0" w:space="0" w:color="auto"/>
      </w:divBdr>
    </w:div>
    <w:div w:id="395128065">
      <w:bodyDiv w:val="1"/>
      <w:marLeft w:val="0"/>
      <w:marRight w:val="0"/>
      <w:marTop w:val="0"/>
      <w:marBottom w:val="0"/>
      <w:divBdr>
        <w:top w:val="none" w:sz="0" w:space="0" w:color="auto"/>
        <w:left w:val="none" w:sz="0" w:space="0" w:color="auto"/>
        <w:bottom w:val="none" w:sz="0" w:space="0" w:color="auto"/>
        <w:right w:val="none" w:sz="0" w:space="0" w:color="auto"/>
      </w:divBdr>
    </w:div>
    <w:div w:id="399450484">
      <w:bodyDiv w:val="1"/>
      <w:marLeft w:val="0"/>
      <w:marRight w:val="0"/>
      <w:marTop w:val="0"/>
      <w:marBottom w:val="0"/>
      <w:divBdr>
        <w:top w:val="none" w:sz="0" w:space="0" w:color="auto"/>
        <w:left w:val="none" w:sz="0" w:space="0" w:color="auto"/>
        <w:bottom w:val="none" w:sz="0" w:space="0" w:color="auto"/>
        <w:right w:val="none" w:sz="0" w:space="0" w:color="auto"/>
      </w:divBdr>
    </w:div>
    <w:div w:id="433283438">
      <w:bodyDiv w:val="1"/>
      <w:marLeft w:val="0"/>
      <w:marRight w:val="0"/>
      <w:marTop w:val="0"/>
      <w:marBottom w:val="0"/>
      <w:divBdr>
        <w:top w:val="none" w:sz="0" w:space="0" w:color="auto"/>
        <w:left w:val="none" w:sz="0" w:space="0" w:color="auto"/>
        <w:bottom w:val="none" w:sz="0" w:space="0" w:color="auto"/>
        <w:right w:val="none" w:sz="0" w:space="0" w:color="auto"/>
      </w:divBdr>
    </w:div>
    <w:div w:id="476410618">
      <w:bodyDiv w:val="1"/>
      <w:marLeft w:val="0"/>
      <w:marRight w:val="0"/>
      <w:marTop w:val="0"/>
      <w:marBottom w:val="0"/>
      <w:divBdr>
        <w:top w:val="none" w:sz="0" w:space="0" w:color="auto"/>
        <w:left w:val="none" w:sz="0" w:space="0" w:color="auto"/>
        <w:bottom w:val="none" w:sz="0" w:space="0" w:color="auto"/>
        <w:right w:val="none" w:sz="0" w:space="0" w:color="auto"/>
      </w:divBdr>
    </w:div>
    <w:div w:id="531305777">
      <w:bodyDiv w:val="1"/>
      <w:marLeft w:val="0"/>
      <w:marRight w:val="0"/>
      <w:marTop w:val="0"/>
      <w:marBottom w:val="0"/>
      <w:divBdr>
        <w:top w:val="none" w:sz="0" w:space="0" w:color="auto"/>
        <w:left w:val="none" w:sz="0" w:space="0" w:color="auto"/>
        <w:bottom w:val="none" w:sz="0" w:space="0" w:color="auto"/>
        <w:right w:val="none" w:sz="0" w:space="0" w:color="auto"/>
      </w:divBdr>
    </w:div>
    <w:div w:id="581253854">
      <w:bodyDiv w:val="1"/>
      <w:marLeft w:val="0"/>
      <w:marRight w:val="0"/>
      <w:marTop w:val="0"/>
      <w:marBottom w:val="0"/>
      <w:divBdr>
        <w:top w:val="none" w:sz="0" w:space="0" w:color="auto"/>
        <w:left w:val="none" w:sz="0" w:space="0" w:color="auto"/>
        <w:bottom w:val="none" w:sz="0" w:space="0" w:color="auto"/>
        <w:right w:val="none" w:sz="0" w:space="0" w:color="auto"/>
      </w:divBdr>
    </w:div>
    <w:div w:id="586115474">
      <w:bodyDiv w:val="1"/>
      <w:marLeft w:val="0"/>
      <w:marRight w:val="0"/>
      <w:marTop w:val="0"/>
      <w:marBottom w:val="0"/>
      <w:divBdr>
        <w:top w:val="none" w:sz="0" w:space="0" w:color="auto"/>
        <w:left w:val="none" w:sz="0" w:space="0" w:color="auto"/>
        <w:bottom w:val="none" w:sz="0" w:space="0" w:color="auto"/>
        <w:right w:val="none" w:sz="0" w:space="0" w:color="auto"/>
      </w:divBdr>
    </w:div>
    <w:div w:id="600532938">
      <w:bodyDiv w:val="1"/>
      <w:marLeft w:val="0"/>
      <w:marRight w:val="0"/>
      <w:marTop w:val="0"/>
      <w:marBottom w:val="0"/>
      <w:divBdr>
        <w:top w:val="none" w:sz="0" w:space="0" w:color="auto"/>
        <w:left w:val="none" w:sz="0" w:space="0" w:color="auto"/>
        <w:bottom w:val="none" w:sz="0" w:space="0" w:color="auto"/>
        <w:right w:val="none" w:sz="0" w:space="0" w:color="auto"/>
      </w:divBdr>
    </w:div>
    <w:div w:id="602034233">
      <w:bodyDiv w:val="1"/>
      <w:marLeft w:val="0"/>
      <w:marRight w:val="0"/>
      <w:marTop w:val="0"/>
      <w:marBottom w:val="0"/>
      <w:divBdr>
        <w:top w:val="none" w:sz="0" w:space="0" w:color="auto"/>
        <w:left w:val="none" w:sz="0" w:space="0" w:color="auto"/>
        <w:bottom w:val="none" w:sz="0" w:space="0" w:color="auto"/>
        <w:right w:val="none" w:sz="0" w:space="0" w:color="auto"/>
      </w:divBdr>
    </w:div>
    <w:div w:id="647711918">
      <w:bodyDiv w:val="1"/>
      <w:marLeft w:val="0"/>
      <w:marRight w:val="0"/>
      <w:marTop w:val="0"/>
      <w:marBottom w:val="0"/>
      <w:divBdr>
        <w:top w:val="none" w:sz="0" w:space="0" w:color="auto"/>
        <w:left w:val="none" w:sz="0" w:space="0" w:color="auto"/>
        <w:bottom w:val="none" w:sz="0" w:space="0" w:color="auto"/>
        <w:right w:val="none" w:sz="0" w:space="0" w:color="auto"/>
      </w:divBdr>
    </w:div>
    <w:div w:id="647906664">
      <w:bodyDiv w:val="1"/>
      <w:marLeft w:val="0"/>
      <w:marRight w:val="0"/>
      <w:marTop w:val="0"/>
      <w:marBottom w:val="0"/>
      <w:divBdr>
        <w:top w:val="none" w:sz="0" w:space="0" w:color="auto"/>
        <w:left w:val="none" w:sz="0" w:space="0" w:color="auto"/>
        <w:bottom w:val="none" w:sz="0" w:space="0" w:color="auto"/>
        <w:right w:val="none" w:sz="0" w:space="0" w:color="auto"/>
      </w:divBdr>
    </w:div>
    <w:div w:id="653097474">
      <w:bodyDiv w:val="1"/>
      <w:marLeft w:val="0"/>
      <w:marRight w:val="0"/>
      <w:marTop w:val="0"/>
      <w:marBottom w:val="0"/>
      <w:divBdr>
        <w:top w:val="none" w:sz="0" w:space="0" w:color="auto"/>
        <w:left w:val="none" w:sz="0" w:space="0" w:color="auto"/>
        <w:bottom w:val="none" w:sz="0" w:space="0" w:color="auto"/>
        <w:right w:val="none" w:sz="0" w:space="0" w:color="auto"/>
      </w:divBdr>
    </w:div>
    <w:div w:id="676150881">
      <w:bodyDiv w:val="1"/>
      <w:marLeft w:val="0"/>
      <w:marRight w:val="0"/>
      <w:marTop w:val="0"/>
      <w:marBottom w:val="0"/>
      <w:divBdr>
        <w:top w:val="none" w:sz="0" w:space="0" w:color="auto"/>
        <w:left w:val="none" w:sz="0" w:space="0" w:color="auto"/>
        <w:bottom w:val="none" w:sz="0" w:space="0" w:color="auto"/>
        <w:right w:val="none" w:sz="0" w:space="0" w:color="auto"/>
      </w:divBdr>
    </w:div>
    <w:div w:id="677587647">
      <w:bodyDiv w:val="1"/>
      <w:marLeft w:val="0"/>
      <w:marRight w:val="0"/>
      <w:marTop w:val="0"/>
      <w:marBottom w:val="0"/>
      <w:divBdr>
        <w:top w:val="none" w:sz="0" w:space="0" w:color="auto"/>
        <w:left w:val="none" w:sz="0" w:space="0" w:color="auto"/>
        <w:bottom w:val="none" w:sz="0" w:space="0" w:color="auto"/>
        <w:right w:val="none" w:sz="0" w:space="0" w:color="auto"/>
      </w:divBdr>
    </w:div>
    <w:div w:id="720710462">
      <w:bodyDiv w:val="1"/>
      <w:marLeft w:val="0"/>
      <w:marRight w:val="0"/>
      <w:marTop w:val="0"/>
      <w:marBottom w:val="0"/>
      <w:divBdr>
        <w:top w:val="none" w:sz="0" w:space="0" w:color="auto"/>
        <w:left w:val="none" w:sz="0" w:space="0" w:color="auto"/>
        <w:bottom w:val="none" w:sz="0" w:space="0" w:color="auto"/>
        <w:right w:val="none" w:sz="0" w:space="0" w:color="auto"/>
      </w:divBdr>
    </w:div>
    <w:div w:id="768819754">
      <w:bodyDiv w:val="1"/>
      <w:marLeft w:val="0"/>
      <w:marRight w:val="0"/>
      <w:marTop w:val="0"/>
      <w:marBottom w:val="0"/>
      <w:divBdr>
        <w:top w:val="none" w:sz="0" w:space="0" w:color="auto"/>
        <w:left w:val="none" w:sz="0" w:space="0" w:color="auto"/>
        <w:bottom w:val="none" w:sz="0" w:space="0" w:color="auto"/>
        <w:right w:val="none" w:sz="0" w:space="0" w:color="auto"/>
      </w:divBdr>
    </w:div>
    <w:div w:id="849611078">
      <w:bodyDiv w:val="1"/>
      <w:marLeft w:val="0"/>
      <w:marRight w:val="0"/>
      <w:marTop w:val="0"/>
      <w:marBottom w:val="0"/>
      <w:divBdr>
        <w:top w:val="none" w:sz="0" w:space="0" w:color="auto"/>
        <w:left w:val="none" w:sz="0" w:space="0" w:color="auto"/>
        <w:bottom w:val="none" w:sz="0" w:space="0" w:color="auto"/>
        <w:right w:val="none" w:sz="0" w:space="0" w:color="auto"/>
      </w:divBdr>
    </w:div>
    <w:div w:id="868101096">
      <w:bodyDiv w:val="1"/>
      <w:marLeft w:val="0"/>
      <w:marRight w:val="0"/>
      <w:marTop w:val="0"/>
      <w:marBottom w:val="0"/>
      <w:divBdr>
        <w:top w:val="none" w:sz="0" w:space="0" w:color="auto"/>
        <w:left w:val="none" w:sz="0" w:space="0" w:color="auto"/>
        <w:bottom w:val="none" w:sz="0" w:space="0" w:color="auto"/>
        <w:right w:val="none" w:sz="0" w:space="0" w:color="auto"/>
      </w:divBdr>
    </w:div>
    <w:div w:id="894317137">
      <w:bodyDiv w:val="1"/>
      <w:marLeft w:val="0"/>
      <w:marRight w:val="0"/>
      <w:marTop w:val="0"/>
      <w:marBottom w:val="0"/>
      <w:divBdr>
        <w:top w:val="none" w:sz="0" w:space="0" w:color="auto"/>
        <w:left w:val="none" w:sz="0" w:space="0" w:color="auto"/>
        <w:bottom w:val="none" w:sz="0" w:space="0" w:color="auto"/>
        <w:right w:val="none" w:sz="0" w:space="0" w:color="auto"/>
      </w:divBdr>
    </w:div>
    <w:div w:id="899171408">
      <w:bodyDiv w:val="1"/>
      <w:marLeft w:val="0"/>
      <w:marRight w:val="0"/>
      <w:marTop w:val="0"/>
      <w:marBottom w:val="0"/>
      <w:divBdr>
        <w:top w:val="none" w:sz="0" w:space="0" w:color="auto"/>
        <w:left w:val="none" w:sz="0" w:space="0" w:color="auto"/>
        <w:bottom w:val="none" w:sz="0" w:space="0" w:color="auto"/>
        <w:right w:val="none" w:sz="0" w:space="0" w:color="auto"/>
      </w:divBdr>
    </w:div>
    <w:div w:id="911699466">
      <w:bodyDiv w:val="1"/>
      <w:marLeft w:val="0"/>
      <w:marRight w:val="0"/>
      <w:marTop w:val="0"/>
      <w:marBottom w:val="0"/>
      <w:divBdr>
        <w:top w:val="none" w:sz="0" w:space="0" w:color="auto"/>
        <w:left w:val="none" w:sz="0" w:space="0" w:color="auto"/>
        <w:bottom w:val="none" w:sz="0" w:space="0" w:color="auto"/>
        <w:right w:val="none" w:sz="0" w:space="0" w:color="auto"/>
      </w:divBdr>
    </w:div>
    <w:div w:id="943421222">
      <w:bodyDiv w:val="1"/>
      <w:marLeft w:val="0"/>
      <w:marRight w:val="0"/>
      <w:marTop w:val="0"/>
      <w:marBottom w:val="0"/>
      <w:divBdr>
        <w:top w:val="none" w:sz="0" w:space="0" w:color="auto"/>
        <w:left w:val="none" w:sz="0" w:space="0" w:color="auto"/>
        <w:bottom w:val="none" w:sz="0" w:space="0" w:color="auto"/>
        <w:right w:val="none" w:sz="0" w:space="0" w:color="auto"/>
      </w:divBdr>
    </w:div>
    <w:div w:id="949355071">
      <w:bodyDiv w:val="1"/>
      <w:marLeft w:val="0"/>
      <w:marRight w:val="0"/>
      <w:marTop w:val="0"/>
      <w:marBottom w:val="0"/>
      <w:divBdr>
        <w:top w:val="none" w:sz="0" w:space="0" w:color="auto"/>
        <w:left w:val="none" w:sz="0" w:space="0" w:color="auto"/>
        <w:bottom w:val="none" w:sz="0" w:space="0" w:color="auto"/>
        <w:right w:val="none" w:sz="0" w:space="0" w:color="auto"/>
      </w:divBdr>
    </w:div>
    <w:div w:id="1002048252">
      <w:bodyDiv w:val="1"/>
      <w:marLeft w:val="0"/>
      <w:marRight w:val="0"/>
      <w:marTop w:val="0"/>
      <w:marBottom w:val="0"/>
      <w:divBdr>
        <w:top w:val="none" w:sz="0" w:space="0" w:color="auto"/>
        <w:left w:val="none" w:sz="0" w:space="0" w:color="auto"/>
        <w:bottom w:val="none" w:sz="0" w:space="0" w:color="auto"/>
        <w:right w:val="none" w:sz="0" w:space="0" w:color="auto"/>
      </w:divBdr>
    </w:div>
    <w:div w:id="1024751761">
      <w:bodyDiv w:val="1"/>
      <w:marLeft w:val="0"/>
      <w:marRight w:val="0"/>
      <w:marTop w:val="0"/>
      <w:marBottom w:val="0"/>
      <w:divBdr>
        <w:top w:val="none" w:sz="0" w:space="0" w:color="auto"/>
        <w:left w:val="none" w:sz="0" w:space="0" w:color="auto"/>
        <w:bottom w:val="none" w:sz="0" w:space="0" w:color="auto"/>
        <w:right w:val="none" w:sz="0" w:space="0" w:color="auto"/>
      </w:divBdr>
    </w:div>
    <w:div w:id="1079715488">
      <w:bodyDiv w:val="1"/>
      <w:marLeft w:val="0"/>
      <w:marRight w:val="0"/>
      <w:marTop w:val="0"/>
      <w:marBottom w:val="0"/>
      <w:divBdr>
        <w:top w:val="none" w:sz="0" w:space="0" w:color="auto"/>
        <w:left w:val="none" w:sz="0" w:space="0" w:color="auto"/>
        <w:bottom w:val="none" w:sz="0" w:space="0" w:color="auto"/>
        <w:right w:val="none" w:sz="0" w:space="0" w:color="auto"/>
      </w:divBdr>
    </w:div>
    <w:div w:id="1141726376">
      <w:bodyDiv w:val="1"/>
      <w:marLeft w:val="0"/>
      <w:marRight w:val="0"/>
      <w:marTop w:val="0"/>
      <w:marBottom w:val="0"/>
      <w:divBdr>
        <w:top w:val="none" w:sz="0" w:space="0" w:color="auto"/>
        <w:left w:val="none" w:sz="0" w:space="0" w:color="auto"/>
        <w:bottom w:val="none" w:sz="0" w:space="0" w:color="auto"/>
        <w:right w:val="none" w:sz="0" w:space="0" w:color="auto"/>
      </w:divBdr>
    </w:div>
    <w:div w:id="1177118412">
      <w:bodyDiv w:val="1"/>
      <w:marLeft w:val="0"/>
      <w:marRight w:val="0"/>
      <w:marTop w:val="0"/>
      <w:marBottom w:val="0"/>
      <w:divBdr>
        <w:top w:val="none" w:sz="0" w:space="0" w:color="auto"/>
        <w:left w:val="none" w:sz="0" w:space="0" w:color="auto"/>
        <w:bottom w:val="none" w:sz="0" w:space="0" w:color="auto"/>
        <w:right w:val="none" w:sz="0" w:space="0" w:color="auto"/>
      </w:divBdr>
      <w:divsChild>
        <w:div w:id="1870416080">
          <w:marLeft w:val="0"/>
          <w:marRight w:val="0"/>
          <w:marTop w:val="0"/>
          <w:marBottom w:val="0"/>
          <w:divBdr>
            <w:top w:val="none" w:sz="0" w:space="0" w:color="auto"/>
            <w:left w:val="none" w:sz="0" w:space="0" w:color="auto"/>
            <w:bottom w:val="none" w:sz="0" w:space="0" w:color="auto"/>
            <w:right w:val="none" w:sz="0" w:space="0" w:color="auto"/>
          </w:divBdr>
        </w:div>
        <w:div w:id="1625767930">
          <w:marLeft w:val="0"/>
          <w:marRight w:val="0"/>
          <w:marTop w:val="0"/>
          <w:marBottom w:val="0"/>
          <w:divBdr>
            <w:top w:val="none" w:sz="0" w:space="0" w:color="auto"/>
            <w:left w:val="none" w:sz="0" w:space="0" w:color="auto"/>
            <w:bottom w:val="none" w:sz="0" w:space="0" w:color="auto"/>
            <w:right w:val="none" w:sz="0" w:space="0" w:color="auto"/>
          </w:divBdr>
        </w:div>
        <w:div w:id="1704212632">
          <w:marLeft w:val="0"/>
          <w:marRight w:val="0"/>
          <w:marTop w:val="0"/>
          <w:marBottom w:val="0"/>
          <w:divBdr>
            <w:top w:val="none" w:sz="0" w:space="0" w:color="auto"/>
            <w:left w:val="none" w:sz="0" w:space="0" w:color="auto"/>
            <w:bottom w:val="none" w:sz="0" w:space="0" w:color="auto"/>
            <w:right w:val="none" w:sz="0" w:space="0" w:color="auto"/>
          </w:divBdr>
        </w:div>
      </w:divsChild>
    </w:div>
    <w:div w:id="1199970196">
      <w:bodyDiv w:val="1"/>
      <w:marLeft w:val="0"/>
      <w:marRight w:val="0"/>
      <w:marTop w:val="0"/>
      <w:marBottom w:val="0"/>
      <w:divBdr>
        <w:top w:val="none" w:sz="0" w:space="0" w:color="auto"/>
        <w:left w:val="none" w:sz="0" w:space="0" w:color="auto"/>
        <w:bottom w:val="none" w:sz="0" w:space="0" w:color="auto"/>
        <w:right w:val="none" w:sz="0" w:space="0" w:color="auto"/>
      </w:divBdr>
    </w:div>
    <w:div w:id="1290165496">
      <w:bodyDiv w:val="1"/>
      <w:marLeft w:val="0"/>
      <w:marRight w:val="0"/>
      <w:marTop w:val="0"/>
      <w:marBottom w:val="0"/>
      <w:divBdr>
        <w:top w:val="none" w:sz="0" w:space="0" w:color="auto"/>
        <w:left w:val="none" w:sz="0" w:space="0" w:color="auto"/>
        <w:bottom w:val="none" w:sz="0" w:space="0" w:color="auto"/>
        <w:right w:val="none" w:sz="0" w:space="0" w:color="auto"/>
      </w:divBdr>
    </w:div>
    <w:div w:id="1294748465">
      <w:bodyDiv w:val="1"/>
      <w:marLeft w:val="0"/>
      <w:marRight w:val="0"/>
      <w:marTop w:val="0"/>
      <w:marBottom w:val="0"/>
      <w:divBdr>
        <w:top w:val="none" w:sz="0" w:space="0" w:color="auto"/>
        <w:left w:val="none" w:sz="0" w:space="0" w:color="auto"/>
        <w:bottom w:val="none" w:sz="0" w:space="0" w:color="auto"/>
        <w:right w:val="none" w:sz="0" w:space="0" w:color="auto"/>
      </w:divBdr>
    </w:div>
    <w:div w:id="1320308974">
      <w:bodyDiv w:val="1"/>
      <w:marLeft w:val="0"/>
      <w:marRight w:val="0"/>
      <w:marTop w:val="0"/>
      <w:marBottom w:val="0"/>
      <w:divBdr>
        <w:top w:val="none" w:sz="0" w:space="0" w:color="auto"/>
        <w:left w:val="none" w:sz="0" w:space="0" w:color="auto"/>
        <w:bottom w:val="none" w:sz="0" w:space="0" w:color="auto"/>
        <w:right w:val="none" w:sz="0" w:space="0" w:color="auto"/>
      </w:divBdr>
    </w:div>
    <w:div w:id="1329021519">
      <w:bodyDiv w:val="1"/>
      <w:marLeft w:val="0"/>
      <w:marRight w:val="0"/>
      <w:marTop w:val="0"/>
      <w:marBottom w:val="0"/>
      <w:divBdr>
        <w:top w:val="none" w:sz="0" w:space="0" w:color="auto"/>
        <w:left w:val="none" w:sz="0" w:space="0" w:color="auto"/>
        <w:bottom w:val="none" w:sz="0" w:space="0" w:color="auto"/>
        <w:right w:val="none" w:sz="0" w:space="0" w:color="auto"/>
      </w:divBdr>
    </w:div>
    <w:div w:id="1332634988">
      <w:bodyDiv w:val="1"/>
      <w:marLeft w:val="0"/>
      <w:marRight w:val="0"/>
      <w:marTop w:val="0"/>
      <w:marBottom w:val="0"/>
      <w:divBdr>
        <w:top w:val="none" w:sz="0" w:space="0" w:color="auto"/>
        <w:left w:val="none" w:sz="0" w:space="0" w:color="auto"/>
        <w:bottom w:val="none" w:sz="0" w:space="0" w:color="auto"/>
        <w:right w:val="none" w:sz="0" w:space="0" w:color="auto"/>
      </w:divBdr>
    </w:div>
    <w:div w:id="1371954241">
      <w:bodyDiv w:val="1"/>
      <w:marLeft w:val="0"/>
      <w:marRight w:val="0"/>
      <w:marTop w:val="0"/>
      <w:marBottom w:val="0"/>
      <w:divBdr>
        <w:top w:val="none" w:sz="0" w:space="0" w:color="auto"/>
        <w:left w:val="none" w:sz="0" w:space="0" w:color="auto"/>
        <w:bottom w:val="none" w:sz="0" w:space="0" w:color="auto"/>
        <w:right w:val="none" w:sz="0" w:space="0" w:color="auto"/>
      </w:divBdr>
    </w:div>
    <w:div w:id="1380399181">
      <w:bodyDiv w:val="1"/>
      <w:marLeft w:val="0"/>
      <w:marRight w:val="0"/>
      <w:marTop w:val="0"/>
      <w:marBottom w:val="0"/>
      <w:divBdr>
        <w:top w:val="none" w:sz="0" w:space="0" w:color="auto"/>
        <w:left w:val="none" w:sz="0" w:space="0" w:color="auto"/>
        <w:bottom w:val="none" w:sz="0" w:space="0" w:color="auto"/>
        <w:right w:val="none" w:sz="0" w:space="0" w:color="auto"/>
      </w:divBdr>
      <w:divsChild>
        <w:div w:id="864709015">
          <w:marLeft w:val="0"/>
          <w:marRight w:val="0"/>
          <w:marTop w:val="0"/>
          <w:marBottom w:val="0"/>
          <w:divBdr>
            <w:top w:val="none" w:sz="0" w:space="0" w:color="auto"/>
            <w:left w:val="none" w:sz="0" w:space="0" w:color="auto"/>
            <w:bottom w:val="none" w:sz="0" w:space="0" w:color="auto"/>
            <w:right w:val="none" w:sz="0" w:space="0" w:color="auto"/>
          </w:divBdr>
        </w:div>
        <w:div w:id="1837109129">
          <w:marLeft w:val="0"/>
          <w:marRight w:val="0"/>
          <w:marTop w:val="0"/>
          <w:marBottom w:val="0"/>
          <w:divBdr>
            <w:top w:val="none" w:sz="0" w:space="0" w:color="auto"/>
            <w:left w:val="none" w:sz="0" w:space="0" w:color="auto"/>
            <w:bottom w:val="none" w:sz="0" w:space="0" w:color="auto"/>
            <w:right w:val="none" w:sz="0" w:space="0" w:color="auto"/>
          </w:divBdr>
        </w:div>
        <w:div w:id="111944205">
          <w:marLeft w:val="0"/>
          <w:marRight w:val="0"/>
          <w:marTop w:val="0"/>
          <w:marBottom w:val="0"/>
          <w:divBdr>
            <w:top w:val="none" w:sz="0" w:space="0" w:color="auto"/>
            <w:left w:val="none" w:sz="0" w:space="0" w:color="auto"/>
            <w:bottom w:val="none" w:sz="0" w:space="0" w:color="auto"/>
            <w:right w:val="none" w:sz="0" w:space="0" w:color="auto"/>
          </w:divBdr>
        </w:div>
      </w:divsChild>
    </w:div>
    <w:div w:id="1397505856">
      <w:bodyDiv w:val="1"/>
      <w:marLeft w:val="0"/>
      <w:marRight w:val="0"/>
      <w:marTop w:val="0"/>
      <w:marBottom w:val="0"/>
      <w:divBdr>
        <w:top w:val="none" w:sz="0" w:space="0" w:color="auto"/>
        <w:left w:val="none" w:sz="0" w:space="0" w:color="auto"/>
        <w:bottom w:val="none" w:sz="0" w:space="0" w:color="auto"/>
        <w:right w:val="none" w:sz="0" w:space="0" w:color="auto"/>
      </w:divBdr>
    </w:div>
    <w:div w:id="1404451043">
      <w:bodyDiv w:val="1"/>
      <w:marLeft w:val="0"/>
      <w:marRight w:val="0"/>
      <w:marTop w:val="0"/>
      <w:marBottom w:val="0"/>
      <w:divBdr>
        <w:top w:val="none" w:sz="0" w:space="0" w:color="auto"/>
        <w:left w:val="none" w:sz="0" w:space="0" w:color="auto"/>
        <w:bottom w:val="none" w:sz="0" w:space="0" w:color="auto"/>
        <w:right w:val="none" w:sz="0" w:space="0" w:color="auto"/>
      </w:divBdr>
    </w:div>
    <w:div w:id="1546022823">
      <w:bodyDiv w:val="1"/>
      <w:marLeft w:val="0"/>
      <w:marRight w:val="0"/>
      <w:marTop w:val="0"/>
      <w:marBottom w:val="0"/>
      <w:divBdr>
        <w:top w:val="none" w:sz="0" w:space="0" w:color="auto"/>
        <w:left w:val="none" w:sz="0" w:space="0" w:color="auto"/>
        <w:bottom w:val="none" w:sz="0" w:space="0" w:color="auto"/>
        <w:right w:val="none" w:sz="0" w:space="0" w:color="auto"/>
      </w:divBdr>
    </w:div>
    <w:div w:id="1637562320">
      <w:bodyDiv w:val="1"/>
      <w:marLeft w:val="0"/>
      <w:marRight w:val="0"/>
      <w:marTop w:val="0"/>
      <w:marBottom w:val="0"/>
      <w:divBdr>
        <w:top w:val="none" w:sz="0" w:space="0" w:color="auto"/>
        <w:left w:val="none" w:sz="0" w:space="0" w:color="auto"/>
        <w:bottom w:val="none" w:sz="0" w:space="0" w:color="auto"/>
        <w:right w:val="none" w:sz="0" w:space="0" w:color="auto"/>
      </w:divBdr>
    </w:div>
    <w:div w:id="1713992564">
      <w:bodyDiv w:val="1"/>
      <w:marLeft w:val="0"/>
      <w:marRight w:val="0"/>
      <w:marTop w:val="0"/>
      <w:marBottom w:val="0"/>
      <w:divBdr>
        <w:top w:val="none" w:sz="0" w:space="0" w:color="auto"/>
        <w:left w:val="none" w:sz="0" w:space="0" w:color="auto"/>
        <w:bottom w:val="none" w:sz="0" w:space="0" w:color="auto"/>
        <w:right w:val="none" w:sz="0" w:space="0" w:color="auto"/>
      </w:divBdr>
    </w:div>
    <w:div w:id="1758596958">
      <w:bodyDiv w:val="1"/>
      <w:marLeft w:val="0"/>
      <w:marRight w:val="0"/>
      <w:marTop w:val="0"/>
      <w:marBottom w:val="0"/>
      <w:divBdr>
        <w:top w:val="none" w:sz="0" w:space="0" w:color="auto"/>
        <w:left w:val="none" w:sz="0" w:space="0" w:color="auto"/>
        <w:bottom w:val="none" w:sz="0" w:space="0" w:color="auto"/>
        <w:right w:val="none" w:sz="0" w:space="0" w:color="auto"/>
      </w:divBdr>
    </w:div>
    <w:div w:id="1793787853">
      <w:bodyDiv w:val="1"/>
      <w:marLeft w:val="0"/>
      <w:marRight w:val="0"/>
      <w:marTop w:val="0"/>
      <w:marBottom w:val="0"/>
      <w:divBdr>
        <w:top w:val="none" w:sz="0" w:space="0" w:color="auto"/>
        <w:left w:val="none" w:sz="0" w:space="0" w:color="auto"/>
        <w:bottom w:val="none" w:sz="0" w:space="0" w:color="auto"/>
        <w:right w:val="none" w:sz="0" w:space="0" w:color="auto"/>
      </w:divBdr>
    </w:div>
    <w:div w:id="1874223867">
      <w:bodyDiv w:val="1"/>
      <w:marLeft w:val="0"/>
      <w:marRight w:val="0"/>
      <w:marTop w:val="0"/>
      <w:marBottom w:val="0"/>
      <w:divBdr>
        <w:top w:val="none" w:sz="0" w:space="0" w:color="auto"/>
        <w:left w:val="none" w:sz="0" w:space="0" w:color="auto"/>
        <w:bottom w:val="none" w:sz="0" w:space="0" w:color="auto"/>
        <w:right w:val="none" w:sz="0" w:space="0" w:color="auto"/>
      </w:divBdr>
    </w:div>
    <w:div w:id="1983656666">
      <w:bodyDiv w:val="1"/>
      <w:marLeft w:val="0"/>
      <w:marRight w:val="0"/>
      <w:marTop w:val="0"/>
      <w:marBottom w:val="0"/>
      <w:divBdr>
        <w:top w:val="none" w:sz="0" w:space="0" w:color="auto"/>
        <w:left w:val="none" w:sz="0" w:space="0" w:color="auto"/>
        <w:bottom w:val="none" w:sz="0" w:space="0" w:color="auto"/>
        <w:right w:val="none" w:sz="0" w:space="0" w:color="auto"/>
      </w:divBdr>
    </w:div>
    <w:div w:id="2029331104">
      <w:bodyDiv w:val="1"/>
      <w:marLeft w:val="0"/>
      <w:marRight w:val="0"/>
      <w:marTop w:val="0"/>
      <w:marBottom w:val="0"/>
      <w:divBdr>
        <w:top w:val="none" w:sz="0" w:space="0" w:color="auto"/>
        <w:left w:val="none" w:sz="0" w:space="0" w:color="auto"/>
        <w:bottom w:val="none" w:sz="0" w:space="0" w:color="auto"/>
        <w:right w:val="none" w:sz="0" w:space="0" w:color="auto"/>
      </w:divBdr>
    </w:div>
    <w:div w:id="20900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4DD87-2CBC-46F6-9456-91D3C7A4E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hisyamudin</dc:creator>
  <cp:lastModifiedBy>PA</cp:lastModifiedBy>
  <cp:revision>2</cp:revision>
  <cp:lastPrinted>2019-07-09T03:43:00Z</cp:lastPrinted>
  <dcterms:created xsi:type="dcterms:W3CDTF">2020-01-15T08:48:00Z</dcterms:created>
  <dcterms:modified xsi:type="dcterms:W3CDTF">2020-01-15T08:48:00Z</dcterms:modified>
</cp:coreProperties>
</file>